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0D79" w14:textId="77777777" w:rsidR="00110450" w:rsidRDefault="00110450" w:rsidP="004B0862">
      <w:pPr>
        <w:pStyle w:val="Title"/>
        <w:rPr>
          <w:rFonts w:asciiTheme="minorHAnsi" w:hAnsiTheme="minorHAnsi" w:cstheme="minorHAnsi"/>
          <w:color w:val="231F20"/>
          <w:lang w:val="sr-Latn-BA"/>
        </w:rPr>
      </w:pPr>
    </w:p>
    <w:p w14:paraId="64E129EA" w14:textId="1DED268F" w:rsidR="004B0862" w:rsidRPr="009933F4" w:rsidRDefault="004B0862" w:rsidP="004B0862">
      <w:pPr>
        <w:pStyle w:val="Title"/>
        <w:rPr>
          <w:rFonts w:asciiTheme="minorHAnsi" w:hAnsiTheme="minorHAnsi" w:cstheme="minorHAnsi"/>
          <w:color w:val="231F20"/>
          <w:spacing w:val="-2"/>
          <w:lang w:val="sr-Latn-BA"/>
        </w:rPr>
      </w:pPr>
      <w:r w:rsidRPr="009933F4">
        <w:rPr>
          <w:rFonts w:asciiTheme="minorHAnsi" w:hAnsiTheme="minorHAnsi" w:cstheme="minorHAnsi"/>
          <w:color w:val="231F20"/>
          <w:lang w:val="sr-Latn-BA"/>
        </w:rPr>
        <w:t>PLAN</w:t>
      </w:r>
      <w:r w:rsidRPr="009933F4">
        <w:rPr>
          <w:rFonts w:asciiTheme="minorHAnsi" w:hAnsiTheme="minorHAnsi" w:cstheme="minorHAnsi"/>
          <w:color w:val="231F20"/>
          <w:spacing w:val="3"/>
          <w:lang w:val="sr-Latn-BA"/>
        </w:rPr>
        <w:t xml:space="preserve"> </w:t>
      </w:r>
      <w:r w:rsidRPr="009933F4">
        <w:rPr>
          <w:rFonts w:asciiTheme="minorHAnsi" w:hAnsiTheme="minorHAnsi" w:cstheme="minorHAnsi"/>
          <w:color w:val="231F20"/>
          <w:spacing w:val="-2"/>
          <w:lang w:val="sr-Latn-BA"/>
        </w:rPr>
        <w:t>POSLOVANJA</w:t>
      </w:r>
    </w:p>
    <w:p w14:paraId="2D11F40A" w14:textId="77777777" w:rsidR="004B0862" w:rsidRPr="009933F4" w:rsidRDefault="004B0862" w:rsidP="004B0862">
      <w:pPr>
        <w:pStyle w:val="Title"/>
        <w:rPr>
          <w:rFonts w:asciiTheme="minorHAnsi" w:hAnsiTheme="minorHAnsi" w:cstheme="minorHAnsi"/>
          <w:color w:val="231F20"/>
          <w:spacing w:val="-2"/>
          <w:lang w:val="sr-Latn-BA"/>
        </w:rPr>
      </w:pPr>
    </w:p>
    <w:p w14:paraId="24CBEB0B" w14:textId="6C273CCA" w:rsidR="004B0862" w:rsidRPr="009933F4" w:rsidRDefault="004B0862" w:rsidP="004B0862">
      <w:pPr>
        <w:pStyle w:val="Title"/>
        <w:rPr>
          <w:rFonts w:asciiTheme="minorHAnsi" w:hAnsiTheme="minorHAnsi" w:cstheme="minorHAnsi"/>
          <w:color w:val="231F20"/>
          <w:spacing w:val="-2"/>
          <w:sz w:val="40"/>
          <w:szCs w:val="40"/>
          <w:lang w:val="sr-Latn-BA"/>
        </w:rPr>
      </w:pPr>
      <w:r w:rsidRPr="009933F4">
        <w:rPr>
          <w:rFonts w:asciiTheme="minorHAnsi" w:hAnsiTheme="minorHAnsi" w:cstheme="minorHAnsi"/>
          <w:color w:val="231F20"/>
          <w:spacing w:val="-2"/>
          <w:sz w:val="40"/>
          <w:szCs w:val="40"/>
          <w:lang w:val="sr-Latn-BA"/>
        </w:rPr>
        <w:fldChar w:fldCharType="begin"/>
      </w:r>
      <w:r w:rsidRPr="009933F4">
        <w:rPr>
          <w:rFonts w:asciiTheme="minorHAnsi" w:hAnsiTheme="minorHAnsi" w:cstheme="minorHAnsi"/>
          <w:color w:val="231F20"/>
          <w:spacing w:val="-2"/>
          <w:sz w:val="40"/>
          <w:szCs w:val="40"/>
          <w:lang w:val="sr-Latn-BA"/>
        </w:rPr>
        <w:instrText xml:space="preserve"> MERGEFIELD  "Naziv poslovne ideje" \* FirstCap  \* MERGEFORMAT </w:instrText>
      </w:r>
      <w:r w:rsidRPr="009933F4">
        <w:rPr>
          <w:rFonts w:asciiTheme="minorHAnsi" w:hAnsiTheme="minorHAnsi" w:cstheme="minorHAnsi"/>
          <w:color w:val="231F20"/>
          <w:spacing w:val="-2"/>
          <w:sz w:val="40"/>
          <w:szCs w:val="40"/>
          <w:lang w:val="sr-Latn-BA"/>
        </w:rPr>
        <w:fldChar w:fldCharType="separate"/>
      </w:r>
      <w:r w:rsidRPr="009933F4">
        <w:rPr>
          <w:rFonts w:asciiTheme="minorHAnsi" w:hAnsiTheme="minorHAnsi" w:cstheme="minorHAnsi"/>
          <w:noProof/>
          <w:color w:val="231F20"/>
          <w:spacing w:val="-2"/>
          <w:sz w:val="40"/>
          <w:szCs w:val="40"/>
          <w:lang w:val="sr-Latn-BA"/>
        </w:rPr>
        <w:t>«Upisati naziv poslovne ideje»</w:t>
      </w:r>
      <w:r w:rsidRPr="009933F4">
        <w:rPr>
          <w:rFonts w:asciiTheme="minorHAnsi" w:hAnsiTheme="minorHAnsi" w:cstheme="minorHAnsi"/>
          <w:color w:val="231F20"/>
          <w:spacing w:val="-2"/>
          <w:sz w:val="40"/>
          <w:szCs w:val="40"/>
          <w:lang w:val="sr-Latn-BA"/>
        </w:rPr>
        <w:fldChar w:fldCharType="end"/>
      </w:r>
    </w:p>
    <w:p w14:paraId="3E04BC72" w14:textId="77777777" w:rsidR="004B0862" w:rsidRPr="009933F4" w:rsidRDefault="004B0862" w:rsidP="004B0862">
      <w:pPr>
        <w:pStyle w:val="Title"/>
        <w:jc w:val="left"/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</w:pPr>
    </w:p>
    <w:p w14:paraId="56BE24C6" w14:textId="545E68F2" w:rsidR="004B0862" w:rsidRPr="009933F4" w:rsidRDefault="004B0862" w:rsidP="004B0862">
      <w:pPr>
        <w:pStyle w:val="Title"/>
        <w:jc w:val="left"/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</w:pPr>
      <w:r w:rsidRPr="009933F4"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  <w:t xml:space="preserve">Ime i </w:t>
      </w:r>
      <w:r w:rsidR="00C641F4"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  <w:t>p</w:t>
      </w:r>
      <w:r w:rsidRPr="009933F4"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  <w:t xml:space="preserve">rezime: </w:t>
      </w:r>
    </w:p>
    <w:p w14:paraId="5795A515" w14:textId="77777777" w:rsidR="004B0862" w:rsidRPr="009933F4" w:rsidRDefault="004B0862" w:rsidP="004B0862">
      <w:pPr>
        <w:pStyle w:val="Title"/>
        <w:jc w:val="left"/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</w:pPr>
      <w:r w:rsidRPr="009933F4"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  <w:t>Adresa:</w:t>
      </w:r>
    </w:p>
    <w:p w14:paraId="22EAF8B6" w14:textId="77777777" w:rsidR="004B0862" w:rsidRPr="009933F4" w:rsidRDefault="004B0862" w:rsidP="004B0862">
      <w:pPr>
        <w:pStyle w:val="Title"/>
        <w:jc w:val="left"/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</w:pPr>
      <w:r w:rsidRPr="009933F4"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  <w:t>Broj telefona:</w:t>
      </w:r>
    </w:p>
    <w:p w14:paraId="2B542F0B" w14:textId="77777777" w:rsidR="004B0862" w:rsidRPr="009933F4" w:rsidRDefault="004B0862" w:rsidP="004B0862">
      <w:pPr>
        <w:pStyle w:val="Title"/>
        <w:jc w:val="left"/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</w:pPr>
      <w:r w:rsidRPr="009933F4">
        <w:rPr>
          <w:rFonts w:asciiTheme="minorHAnsi" w:hAnsiTheme="minorHAnsi" w:cstheme="minorHAnsi"/>
          <w:color w:val="231F20"/>
          <w:spacing w:val="-2"/>
          <w:sz w:val="24"/>
          <w:szCs w:val="24"/>
          <w:lang w:val="sr-Latn-BA"/>
        </w:rPr>
        <w:t xml:space="preserve">e-mail:  </w:t>
      </w:r>
    </w:p>
    <w:p w14:paraId="0342DF95" w14:textId="3853FDA8" w:rsidR="004C23DB" w:rsidRPr="009933F4" w:rsidRDefault="004C23DB">
      <w:pPr>
        <w:rPr>
          <w:rFonts w:cstheme="minorHAnsi"/>
          <w:lang w:val="sr-Latn-BA"/>
        </w:rPr>
      </w:pPr>
    </w:p>
    <w:p w14:paraId="0936DBA5" w14:textId="1894F29B" w:rsidR="004B0862" w:rsidRPr="009933F4" w:rsidRDefault="004B0862">
      <w:pPr>
        <w:rPr>
          <w:rFonts w:cstheme="minorHAnsi"/>
          <w:lang w:val="sr-Latn-BA"/>
        </w:rPr>
      </w:pPr>
    </w:p>
    <w:p w14:paraId="252BD77D" w14:textId="1DF68C36" w:rsidR="004B0862" w:rsidRPr="009933F4" w:rsidRDefault="004B0862">
      <w:pPr>
        <w:rPr>
          <w:rFonts w:cstheme="minorHAnsi"/>
          <w:lang w:val="sr-Latn-BA"/>
        </w:rPr>
      </w:pPr>
    </w:p>
    <w:p w14:paraId="471C7AA5" w14:textId="44ECF8DC" w:rsidR="004B0862" w:rsidRDefault="004B0862">
      <w:pPr>
        <w:rPr>
          <w:rFonts w:cstheme="minorHAnsi"/>
          <w:lang w:val="sr-Latn-BA"/>
        </w:rPr>
      </w:pPr>
    </w:p>
    <w:p w14:paraId="5213EDCE" w14:textId="6196E887" w:rsidR="00C641F4" w:rsidRDefault="00C641F4">
      <w:pPr>
        <w:rPr>
          <w:rFonts w:cstheme="minorHAnsi"/>
          <w:lang w:val="sr-Latn-BA"/>
        </w:rPr>
      </w:pPr>
    </w:p>
    <w:p w14:paraId="75636412" w14:textId="01030F5D" w:rsidR="00C641F4" w:rsidRDefault="00C641F4">
      <w:pPr>
        <w:rPr>
          <w:rFonts w:cstheme="minorHAnsi"/>
          <w:lang w:val="sr-Latn-BA"/>
        </w:rPr>
      </w:pPr>
    </w:p>
    <w:p w14:paraId="6D7109F8" w14:textId="77777777" w:rsidR="00C641F4" w:rsidRPr="009933F4" w:rsidRDefault="00C641F4">
      <w:pPr>
        <w:rPr>
          <w:rFonts w:cstheme="minorHAnsi"/>
          <w:lang w:val="sr-Latn-BA"/>
        </w:rPr>
      </w:pPr>
    </w:p>
    <w:p w14:paraId="4E5C5D90" w14:textId="487E350E" w:rsidR="004B0862" w:rsidRPr="009933F4" w:rsidRDefault="004B0862">
      <w:pPr>
        <w:rPr>
          <w:rFonts w:cstheme="minorHAnsi"/>
          <w:lang w:val="sr-Latn-BA"/>
        </w:rPr>
      </w:pPr>
    </w:p>
    <w:sdt>
      <w:sdtPr>
        <w:rPr>
          <w:rFonts w:eastAsiaTheme="minorHAnsi" w:cstheme="minorBidi"/>
          <w:b w:val="0"/>
          <w:caps w:val="0"/>
          <w:sz w:val="22"/>
          <w:szCs w:val="22"/>
          <w:lang w:val="sr-Latn-BA"/>
        </w:rPr>
        <w:id w:val="-172011806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FFC5804" w14:textId="45ABC9B8" w:rsidR="004B0862" w:rsidRDefault="00CE0917" w:rsidP="004E3591">
          <w:pPr>
            <w:pStyle w:val="TOCHeading"/>
            <w:ind w:left="360"/>
            <w:rPr>
              <w:lang w:val="sr-Latn-BA"/>
            </w:rPr>
          </w:pPr>
          <w:r w:rsidRPr="009933F4">
            <w:rPr>
              <w:lang w:val="sr-Latn-BA"/>
            </w:rPr>
            <w:t>Sadržaj</w:t>
          </w:r>
        </w:p>
        <w:p w14:paraId="6A666205" w14:textId="77777777" w:rsidR="004E3591" w:rsidRPr="004E3591" w:rsidRDefault="004E3591" w:rsidP="004E3591">
          <w:pPr>
            <w:rPr>
              <w:lang w:val="sr-Latn-BA"/>
            </w:rPr>
          </w:pPr>
        </w:p>
        <w:p w14:paraId="057245D2" w14:textId="77777777" w:rsidR="00E614B5" w:rsidRDefault="00E614B5">
          <w:pPr>
            <w:pStyle w:val="TOC1"/>
            <w:tabs>
              <w:tab w:val="right" w:leader="dot" w:pos="9350"/>
            </w:tabs>
            <w:rPr>
              <w:lang w:val="sr-Latn-BA"/>
            </w:rPr>
            <w:sectPr w:rsidR="00E614B5" w:rsidSect="00FC4990">
              <w:footerReference w:type="default" r:id="rId11"/>
              <w:headerReference w:type="first" r:id="rId12"/>
              <w:footerReference w:type="first" r:id="rId13"/>
              <w:pgSz w:w="12240" w:h="15840"/>
              <w:pgMar w:top="1790" w:right="1440" w:bottom="1440" w:left="1440" w:header="307" w:footer="708" w:gutter="0"/>
              <w:cols w:space="708"/>
              <w:titlePg/>
              <w:docGrid w:linePitch="360"/>
            </w:sectPr>
          </w:pPr>
        </w:p>
        <w:p w14:paraId="28D5002D" w14:textId="26807220" w:rsidR="00C641F4" w:rsidRDefault="004B0862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r w:rsidRPr="009933F4">
            <w:rPr>
              <w:lang w:val="sr-Latn-BA"/>
            </w:rPr>
            <w:fldChar w:fldCharType="begin"/>
          </w:r>
          <w:r w:rsidRPr="009933F4">
            <w:rPr>
              <w:lang w:val="sr-Latn-BA"/>
            </w:rPr>
            <w:instrText xml:space="preserve"> TOC \o "1-3" \h \z \u </w:instrText>
          </w:r>
          <w:r w:rsidRPr="009933F4">
            <w:rPr>
              <w:lang w:val="sr-Latn-BA"/>
            </w:rPr>
            <w:fldChar w:fldCharType="separate"/>
          </w:r>
          <w:hyperlink w:anchor="_Toc126314739" w:history="1">
            <w:r w:rsidR="00C641F4" w:rsidRPr="00C17416">
              <w:rPr>
                <w:rStyle w:val="Hyperlink"/>
                <w:noProof/>
                <w:lang w:val="sr-Latn-BA"/>
              </w:rPr>
              <w:t>SAŽETAK</w:t>
            </w:r>
            <w:r w:rsidR="00C641F4">
              <w:rPr>
                <w:noProof/>
                <w:webHidden/>
              </w:rPr>
              <w:tab/>
            </w:r>
            <w:r w:rsidR="00C641F4">
              <w:rPr>
                <w:noProof/>
                <w:webHidden/>
              </w:rPr>
              <w:fldChar w:fldCharType="begin"/>
            </w:r>
            <w:r w:rsidR="00C641F4">
              <w:rPr>
                <w:noProof/>
                <w:webHidden/>
              </w:rPr>
              <w:instrText xml:space="preserve"> PAGEREF _Toc126314739 \h </w:instrText>
            </w:r>
            <w:r w:rsidR="00C641F4">
              <w:rPr>
                <w:noProof/>
                <w:webHidden/>
              </w:rPr>
            </w:r>
            <w:r w:rsidR="00C641F4">
              <w:rPr>
                <w:noProof/>
                <w:webHidden/>
              </w:rPr>
              <w:fldChar w:fldCharType="separate"/>
            </w:r>
            <w:r w:rsidR="00C641F4">
              <w:rPr>
                <w:noProof/>
                <w:webHidden/>
              </w:rPr>
              <w:t>3</w:t>
            </w:r>
            <w:r w:rsidR="00C641F4">
              <w:rPr>
                <w:noProof/>
                <w:webHidden/>
              </w:rPr>
              <w:fldChar w:fldCharType="end"/>
            </w:r>
          </w:hyperlink>
        </w:p>
        <w:p w14:paraId="0E747AE5" w14:textId="29CA33C5" w:rsidR="00C641F4" w:rsidRDefault="00C641F4">
          <w:pPr>
            <w:pStyle w:val="TOC1"/>
            <w:tabs>
              <w:tab w:val="left" w:pos="480"/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0" w:history="1">
            <w:r w:rsidRPr="00C17416">
              <w:rPr>
                <w:rStyle w:val="Hyperlink"/>
                <w:rFonts w:eastAsia="Calibri" w:cstheme="minorHAnsi"/>
                <w:noProof/>
                <w:lang w:val="sr-Latn-BA"/>
              </w:rPr>
              <w:t>1.</w:t>
            </w:r>
            <w:r>
              <w:rPr>
                <w:rFonts w:eastAsiaTheme="minorEastAsia"/>
                <w:noProof/>
                <w:sz w:val="24"/>
                <w:szCs w:val="24"/>
                <w:lang w:val="en-BA"/>
              </w:rPr>
              <w:tab/>
            </w:r>
            <w:r w:rsidRPr="00C17416">
              <w:rPr>
                <w:rStyle w:val="Hyperlink"/>
                <w:rFonts w:eastAsia="Calibri" w:cstheme="minorHAnsi"/>
                <w:noProof/>
                <w:lang w:val="sr-Latn-BA"/>
              </w:rPr>
              <w:t>POSLOVNA IDEJA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B4DAD" w14:textId="64FBD85F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1" w:history="1">
            <w:r w:rsidRPr="00C17416">
              <w:rPr>
                <w:rStyle w:val="Hyperlink"/>
                <w:noProof/>
                <w:lang w:val="sr-Latn-BA"/>
              </w:rPr>
              <w:t>2.1 Istraživanje tržišta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FBF50" w14:textId="595E64E2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2" w:history="1">
            <w:r w:rsidRPr="00C17416">
              <w:rPr>
                <w:rStyle w:val="Hyperlink"/>
                <w:noProof/>
                <w:lang w:val="sr-Latn-BA"/>
              </w:rPr>
              <w:t>2.2 Plan marketinga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B3541" w14:textId="63AB128C" w:rsidR="00C641F4" w:rsidRDefault="00C641F4">
          <w:pPr>
            <w:pStyle w:val="TOC2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3" w:history="1">
            <w:r w:rsidRPr="00C17416">
              <w:rPr>
                <w:rStyle w:val="Hyperlink"/>
                <w:noProof/>
                <w:lang w:val="sr-Latn-BA"/>
              </w:rPr>
              <w:t>Proizvod/usluga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6EC9B" w14:textId="7784CAB2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4" w:history="1">
            <w:r w:rsidRPr="00C17416">
              <w:rPr>
                <w:rStyle w:val="Hyperlink"/>
                <w:noProof/>
                <w:lang w:val="sr-Latn-BA"/>
              </w:rPr>
              <w:t>2.3 Plan marketinga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FE905" w14:textId="7272ED2B" w:rsidR="00C641F4" w:rsidRDefault="00C641F4">
          <w:pPr>
            <w:pStyle w:val="TOC2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5" w:history="1">
            <w:r w:rsidRPr="00C17416">
              <w:rPr>
                <w:rStyle w:val="Hyperlink"/>
                <w:noProof/>
                <w:lang w:val="sr-Latn-BA"/>
              </w:rPr>
              <w:t>Cijena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B688B" w14:textId="5B267E9C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6" w:history="1">
            <w:r w:rsidRPr="00C17416">
              <w:rPr>
                <w:rStyle w:val="Hyperlink"/>
                <w:noProof/>
                <w:lang w:val="sr-Latn-BA"/>
              </w:rPr>
              <w:t>2.4 Plan marketinga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65C90" w14:textId="57410675" w:rsidR="00C641F4" w:rsidRDefault="00C641F4">
          <w:pPr>
            <w:pStyle w:val="TOC2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7" w:history="1">
            <w:r w:rsidRPr="00C17416">
              <w:rPr>
                <w:rStyle w:val="Hyperlink"/>
                <w:noProof/>
                <w:lang w:val="sr-Latn-BA"/>
              </w:rPr>
              <w:t>Lokacija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9BF66" w14:textId="77367A1A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8" w:history="1">
            <w:r w:rsidRPr="00C17416">
              <w:rPr>
                <w:rStyle w:val="Hyperlink"/>
                <w:noProof/>
                <w:lang w:val="sr-Latn-BA"/>
              </w:rPr>
              <w:t>2.5 Plan marketinga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0AA02" w14:textId="46E2D24C" w:rsidR="00C641F4" w:rsidRDefault="00C641F4">
          <w:pPr>
            <w:pStyle w:val="TOC2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49" w:history="1">
            <w:r w:rsidRPr="00C17416">
              <w:rPr>
                <w:rStyle w:val="Hyperlink"/>
                <w:noProof/>
                <w:lang w:val="sr-Latn-BA"/>
              </w:rPr>
              <w:t>Promocija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6F587" w14:textId="57BC1135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0" w:history="1">
            <w:r w:rsidRPr="00C17416">
              <w:rPr>
                <w:rStyle w:val="Hyperlink"/>
                <w:noProof/>
                <w:lang w:val="sr-Latn-BA"/>
              </w:rPr>
              <w:t>2.6 Plan marketinga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61DFA" w14:textId="71CE4433" w:rsidR="00C641F4" w:rsidRDefault="00C641F4">
          <w:pPr>
            <w:pStyle w:val="TOC2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1" w:history="1">
            <w:r w:rsidRPr="00C17416">
              <w:rPr>
                <w:rStyle w:val="Hyperlink"/>
                <w:noProof/>
                <w:lang w:val="sr-Latn-BA"/>
              </w:rPr>
              <w:t>Ljudi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8C2CF" w14:textId="5E3C714E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2" w:history="1">
            <w:r w:rsidRPr="00C17416">
              <w:rPr>
                <w:rStyle w:val="Hyperlink"/>
                <w:noProof/>
                <w:lang w:val="sr-Latn-BA"/>
              </w:rPr>
              <w:t>2.7 Plan marketinga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64182" w14:textId="03EE046E" w:rsidR="00C641F4" w:rsidRDefault="00C641F4">
          <w:pPr>
            <w:pStyle w:val="TOC2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3" w:history="1">
            <w:r w:rsidRPr="00C17416">
              <w:rPr>
                <w:rStyle w:val="Hyperlink"/>
                <w:noProof/>
                <w:lang w:val="sr-Latn-BA"/>
              </w:rPr>
              <w:t>Proces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C0EEA" w14:textId="11B551D3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4" w:history="1">
            <w:r w:rsidRPr="00C17416">
              <w:rPr>
                <w:rStyle w:val="Hyperlink"/>
                <w:noProof/>
                <w:lang w:val="sr-Latn-BA"/>
              </w:rPr>
              <w:t>2.8 Plan marketinga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4F60F" w14:textId="413949E5" w:rsidR="00C641F4" w:rsidRDefault="00C641F4">
          <w:pPr>
            <w:pStyle w:val="TOC2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5" w:history="1">
            <w:r w:rsidRPr="00C17416">
              <w:rPr>
                <w:rStyle w:val="Hyperlink"/>
                <w:noProof/>
                <w:lang w:val="sr-Latn-BA"/>
              </w:rPr>
              <w:t>Fizički dokazi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06921" w14:textId="7194CA0B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6" w:history="1">
            <w:r w:rsidRPr="00C17416">
              <w:rPr>
                <w:rStyle w:val="Hyperlink"/>
                <w:noProof/>
                <w:lang w:val="sr-Latn-BA"/>
              </w:rPr>
              <w:t>3. PROCJENA PRODAJE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DDBFF" w14:textId="57F6EA2C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7" w:history="1">
            <w:r w:rsidRPr="00C17416">
              <w:rPr>
                <w:rStyle w:val="Hyperlink"/>
                <w:noProof/>
                <w:lang w:val="sr-Latn-BA"/>
              </w:rPr>
              <w:t>4.1 ORGANIZACIONA STRUKTURA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DAAA5" w14:textId="45F2B3B4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8" w:history="1">
            <w:r w:rsidRPr="00C17416">
              <w:rPr>
                <w:rStyle w:val="Hyperlink"/>
                <w:noProof/>
                <w:lang w:val="sr-Latn-BA"/>
              </w:rPr>
              <w:t>4.2 OBAVEZE i TROŠKOVI RADNIKA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829BA" w14:textId="08781C67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59" w:history="1">
            <w:r w:rsidRPr="00C17416">
              <w:rPr>
                <w:rStyle w:val="Hyperlink"/>
                <w:noProof/>
                <w:lang w:val="sr-Latn-BA"/>
              </w:rPr>
              <w:t>5.1 OBLIK OSNIVANJA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5775F" w14:textId="58C974B9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0" w:history="1">
            <w:r w:rsidRPr="00C17416">
              <w:rPr>
                <w:rStyle w:val="Hyperlink"/>
                <w:noProof/>
                <w:lang w:val="sr-Latn-BA"/>
              </w:rPr>
              <w:t>5.2 ZAKONSKE OBAVEZE I OSIGURANJE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15732" w14:textId="7E98CB90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1" w:history="1">
            <w:r w:rsidRPr="00C17416">
              <w:rPr>
                <w:rStyle w:val="Hyperlink"/>
                <w:noProof/>
                <w:lang w:val="sr-Latn-BA"/>
              </w:rPr>
              <w:t>6.1 OBRAZAC ZA UTVRĐIVANJE TROŠKOVA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AF15C" w14:textId="3E628499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2" w:history="1">
            <w:r w:rsidRPr="00C17416">
              <w:rPr>
                <w:rStyle w:val="Hyperlink"/>
                <w:noProof/>
                <w:lang w:val="sr-Latn-BA"/>
              </w:rPr>
              <w:t>6.1 OBRAZAC ZA UTVRĐIVANJE TROŠKOVA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A01E2" w14:textId="7A1208CA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3" w:history="1">
            <w:r w:rsidRPr="00C17416">
              <w:rPr>
                <w:rStyle w:val="Hyperlink"/>
                <w:noProof/>
                <w:lang w:val="sr-Latn-BA"/>
              </w:rPr>
              <w:t>6.1 OBRAZAC ZA UTVRĐIVANJE TROŠKOVA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6FC10" w14:textId="069F7FDE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4" w:history="1">
            <w:r w:rsidRPr="00C17416">
              <w:rPr>
                <w:rStyle w:val="Hyperlink"/>
                <w:noProof/>
                <w:lang w:val="sr-Latn-BA"/>
              </w:rPr>
              <w:t>6.1 OBRAZAC ZA UTVRĐIVANJE TROŠKOVA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0DE29" w14:textId="002E27D9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5" w:history="1">
            <w:r w:rsidRPr="00C17416">
              <w:rPr>
                <w:rStyle w:val="Hyperlink"/>
                <w:noProof/>
                <w:lang w:val="sr-Latn-BA"/>
              </w:rPr>
              <w:t>6.2 OBRAZAC ZA UTVRĐIVANJE TROŠKOVA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7978B" w14:textId="001D080B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6" w:history="1">
            <w:r w:rsidRPr="00C17416">
              <w:rPr>
                <w:rStyle w:val="Hyperlink"/>
                <w:noProof/>
                <w:lang w:val="sr-Latn-BA"/>
              </w:rPr>
              <w:t>6.3 OBRAZAC ZA FIKSNE TROŠKOVE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DA8BC" w14:textId="0BB743C2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7" w:history="1">
            <w:r w:rsidRPr="00C17416">
              <w:rPr>
                <w:rStyle w:val="Hyperlink"/>
                <w:noProof/>
                <w:lang w:val="sr-Latn-BA"/>
              </w:rPr>
              <w:t>6.4 OBRAZAC ZA AMORTIZACIJU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EE3E0" w14:textId="277B1F63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8" w:history="1">
            <w:r w:rsidRPr="00C17416">
              <w:rPr>
                <w:rStyle w:val="Hyperlink"/>
                <w:noProof/>
                <w:lang w:val="sr-Latn-BA"/>
              </w:rPr>
              <w:t>6.5 UKUPNI MJESEČNI VARIJABILNI TROŠKOVI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8EF54" w14:textId="11FA119B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69" w:history="1">
            <w:r w:rsidRPr="00C17416">
              <w:rPr>
                <w:rStyle w:val="Hyperlink"/>
                <w:noProof/>
                <w:lang w:val="sr-Latn-BA"/>
              </w:rPr>
              <w:t>6.6 OBRAZAC ZA NABAVKU NA MJESEČNOM NIVOU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2332B" w14:textId="35DA733F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70" w:history="1">
            <w:r w:rsidRPr="00C17416">
              <w:rPr>
                <w:rStyle w:val="Hyperlink"/>
                <w:noProof/>
                <w:lang w:val="sr-Latn-BA"/>
              </w:rPr>
              <w:t>7.1 PLAN PRODAJE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1E7AA" w14:textId="1C27AF93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71" w:history="1">
            <w:r w:rsidRPr="00C17416">
              <w:rPr>
                <w:rStyle w:val="Hyperlink"/>
                <w:noProof/>
                <w:lang w:val="sr-Latn-BA"/>
              </w:rPr>
              <w:t>7.2 PLAN TROŠKOVA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145F0" w14:textId="18F6E911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72" w:history="1">
            <w:r w:rsidRPr="00C17416">
              <w:rPr>
                <w:rStyle w:val="Hyperlink"/>
                <w:noProof/>
                <w:lang w:val="sr-Latn-BA"/>
              </w:rPr>
              <w:t>7.3 PLAN DOBIT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4F894" w14:textId="6D89F0BC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73" w:history="1">
            <w:r w:rsidRPr="00C17416">
              <w:rPr>
                <w:rStyle w:val="Hyperlink"/>
                <w:noProof/>
                <w:lang w:val="sr-Latn-BA"/>
              </w:rPr>
              <w:t>7.3 PLAN NOVČANIH TOKOVA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1314A" w14:textId="7B09840A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74" w:history="1">
            <w:r w:rsidRPr="00C17416">
              <w:rPr>
                <w:rStyle w:val="Hyperlink"/>
                <w:noProof/>
                <w:lang w:val="sr-Latn-BA"/>
              </w:rPr>
              <w:t>8. POTREBAN POČETNI KAPITAL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CB08A" w14:textId="32D8CED5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75" w:history="1">
            <w:r w:rsidRPr="00C17416">
              <w:rPr>
                <w:rStyle w:val="Hyperlink"/>
                <w:noProof/>
                <w:lang w:val="sr-Latn-BA"/>
              </w:rPr>
              <w:t>9.1 IZVORI POČETNOG KAPITALA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D4AA4" w14:textId="4D4E2BDF" w:rsidR="00C641F4" w:rsidRDefault="00C641F4">
          <w:pPr>
            <w:pStyle w:val="TOC1"/>
            <w:tabs>
              <w:tab w:val="right" w:leader="dot" w:pos="4316"/>
            </w:tabs>
            <w:rPr>
              <w:rFonts w:eastAsiaTheme="minorEastAsia"/>
              <w:noProof/>
              <w:sz w:val="24"/>
              <w:szCs w:val="24"/>
              <w:lang w:val="en-BA"/>
            </w:rPr>
          </w:pPr>
          <w:hyperlink w:anchor="_Toc126314776" w:history="1">
            <w:r w:rsidRPr="00C17416">
              <w:rPr>
                <w:rStyle w:val="Hyperlink"/>
                <w:noProof/>
                <w:lang w:val="sr-Latn-BA"/>
              </w:rPr>
              <w:t>9.2 PLAN OTPLATE KREDITA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_Toc126314776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99C86" w14:textId="78D54B5E" w:rsidR="004B0862" w:rsidRPr="009933F4" w:rsidRDefault="004B0862">
          <w:pPr>
            <w:rPr>
              <w:lang w:val="sr-Latn-BA"/>
            </w:rPr>
          </w:pPr>
          <w:r w:rsidRPr="009933F4">
            <w:rPr>
              <w:b/>
              <w:bCs/>
              <w:noProof/>
              <w:lang w:val="sr-Latn-BA"/>
            </w:rPr>
            <w:fldChar w:fldCharType="end"/>
          </w:r>
        </w:p>
      </w:sdtContent>
    </w:sdt>
    <w:p w14:paraId="0BED2E75" w14:textId="77777777" w:rsidR="00E614B5" w:rsidRDefault="00E614B5">
      <w:pPr>
        <w:rPr>
          <w:rFonts w:cstheme="minorHAnsi"/>
          <w:lang w:val="sr-Latn-BA"/>
        </w:rPr>
        <w:sectPr w:rsidR="00E614B5" w:rsidSect="00E614B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230856BB" w14:textId="11F416E2" w:rsidR="004B0862" w:rsidRPr="009933F4" w:rsidRDefault="004B0862">
      <w:pPr>
        <w:rPr>
          <w:rFonts w:cstheme="minorHAnsi"/>
          <w:lang w:val="sr-Latn-BA"/>
        </w:rPr>
      </w:pPr>
    </w:p>
    <w:p w14:paraId="478493B9" w14:textId="4423F88C" w:rsidR="004B0862" w:rsidRPr="009933F4" w:rsidRDefault="004B0862">
      <w:pPr>
        <w:rPr>
          <w:rFonts w:cstheme="minorHAnsi"/>
          <w:lang w:val="sr-Latn-BA"/>
        </w:rPr>
      </w:pPr>
    </w:p>
    <w:p w14:paraId="3302F29E" w14:textId="1322767C" w:rsidR="004B0862" w:rsidRPr="009933F4" w:rsidRDefault="004B0862">
      <w:pPr>
        <w:rPr>
          <w:rFonts w:cstheme="minorHAnsi"/>
          <w:lang w:val="sr-Latn-BA"/>
        </w:rPr>
      </w:pPr>
    </w:p>
    <w:p w14:paraId="2230FD5D" w14:textId="77777777" w:rsidR="00520582" w:rsidRPr="009933F4" w:rsidRDefault="00520582">
      <w:pPr>
        <w:rPr>
          <w:rFonts w:cstheme="minorHAnsi"/>
          <w:lang w:val="sr-Latn-BA"/>
        </w:rPr>
        <w:sectPr w:rsidR="00520582" w:rsidRPr="009933F4" w:rsidSect="00E614B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74A705C" w14:textId="50FDB5F3" w:rsidR="00A85956" w:rsidRPr="009933F4" w:rsidRDefault="00A85956" w:rsidP="00CE0917">
      <w:pPr>
        <w:pStyle w:val="Heading1"/>
        <w:ind w:left="720"/>
        <w:jc w:val="left"/>
        <w:rPr>
          <w:lang w:val="sr-Latn-BA"/>
        </w:rPr>
      </w:pPr>
      <w:bookmarkStart w:id="0" w:name="_TOC_250016"/>
      <w:bookmarkStart w:id="1" w:name="_Toc126314739"/>
      <w:bookmarkEnd w:id="0"/>
      <w:r w:rsidRPr="009933F4">
        <w:rPr>
          <w:lang w:val="sr-Latn-BA"/>
        </w:rPr>
        <w:lastRenderedPageBreak/>
        <w:t>S</w:t>
      </w:r>
      <w:r w:rsidR="00016FCA">
        <w:rPr>
          <w:lang w:val="sr-Latn-BA"/>
        </w:rPr>
        <w:t>AŽETAK</w:t>
      </w:r>
      <w:bookmarkEnd w:id="1"/>
      <w:r w:rsidR="00016FCA">
        <w:rPr>
          <w:lang w:val="sr-Latn-BA"/>
        </w:rPr>
        <w:t xml:space="preserve"> </w:t>
      </w:r>
    </w:p>
    <w:p w14:paraId="661510AA" w14:textId="6CFFAE7D" w:rsidR="00A85956" w:rsidRPr="009933F4" w:rsidRDefault="00A85956" w:rsidP="00A85956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>Ovaj plan poslovanja sadrži projekcije za period od</w:t>
      </w:r>
      <w:r w:rsidR="00D148DF" w:rsidRPr="009933F4">
        <w:rPr>
          <w:rFonts w:eastAsia="Calibri" w:cstheme="minorHAnsi"/>
          <w:b/>
          <w:color w:val="231F20"/>
          <w:lang w:val="sr-Latn-BA"/>
        </w:rPr>
        <w:t xml:space="preserve"> </w:t>
      </w:r>
      <w:r w:rsidR="00D148DF" w:rsidRPr="009933F4">
        <w:rPr>
          <w:rFonts w:eastAsia="Calibri" w:cstheme="minorHAnsi"/>
          <w:b/>
          <w:color w:val="231F20"/>
          <w:u w:val="single"/>
          <w:lang w:val="sr-Latn-BA"/>
        </w:rPr>
        <w:t xml:space="preserve">          </w:t>
      </w:r>
      <w:r w:rsidR="00D148DF" w:rsidRPr="009933F4">
        <w:rPr>
          <w:rFonts w:eastAsia="Calibri" w:cstheme="minorHAnsi"/>
          <w:b/>
          <w:color w:val="231F20"/>
          <w:lang w:val="sr-Latn-BA"/>
        </w:rPr>
        <w:t xml:space="preserve"> /</w:t>
      </w:r>
      <w:r w:rsidR="00D148DF" w:rsidRPr="009933F4">
        <w:rPr>
          <w:rFonts w:eastAsia="Calibri" w:cstheme="minorHAnsi"/>
          <w:b/>
          <w:color w:val="231F20"/>
          <w:u w:val="single"/>
          <w:lang w:val="sr-Latn-BA"/>
        </w:rPr>
        <w:t xml:space="preserve">        </w:t>
      </w:r>
      <w:r w:rsidR="00D148DF" w:rsidRPr="009933F4">
        <w:rPr>
          <w:rFonts w:eastAsia="Calibri" w:cstheme="minorHAnsi"/>
          <w:b/>
          <w:color w:val="231F20"/>
          <w:lang w:val="sr-Latn-BA"/>
        </w:rPr>
        <w:t xml:space="preserve"> / 20</w:t>
      </w:r>
      <w:r w:rsidR="00D148DF" w:rsidRPr="009933F4">
        <w:rPr>
          <w:rFonts w:eastAsia="Calibri" w:cstheme="minorHAnsi"/>
          <w:b/>
          <w:color w:val="231F20"/>
          <w:u w:val="single"/>
          <w:lang w:val="sr-Latn-BA"/>
        </w:rPr>
        <w:t xml:space="preserve">          </w:t>
      </w:r>
      <w:r w:rsidR="00D148DF" w:rsidRPr="009933F4">
        <w:rPr>
          <w:rFonts w:eastAsia="Calibri" w:cstheme="minorHAnsi"/>
          <w:b/>
          <w:color w:val="231F20"/>
          <w:lang w:val="sr-Latn-BA"/>
        </w:rPr>
        <w:t xml:space="preserve">       do  </w:t>
      </w:r>
      <w:r w:rsidR="00D148DF" w:rsidRPr="009933F4">
        <w:rPr>
          <w:rFonts w:eastAsia="Calibri" w:cstheme="minorHAnsi"/>
          <w:b/>
          <w:color w:val="231F20"/>
          <w:u w:val="single"/>
          <w:lang w:val="sr-Latn-BA"/>
        </w:rPr>
        <w:t xml:space="preserve">          </w:t>
      </w:r>
      <w:r w:rsidR="00D148DF" w:rsidRPr="009933F4">
        <w:rPr>
          <w:rFonts w:eastAsia="Calibri" w:cstheme="minorHAnsi"/>
          <w:b/>
          <w:color w:val="231F20"/>
          <w:lang w:val="sr-Latn-BA"/>
        </w:rPr>
        <w:t xml:space="preserve"> /</w:t>
      </w:r>
      <w:r w:rsidR="00D148DF" w:rsidRPr="009933F4">
        <w:rPr>
          <w:rFonts w:eastAsia="Calibri" w:cstheme="minorHAnsi"/>
          <w:b/>
          <w:color w:val="231F20"/>
          <w:u w:val="single"/>
          <w:lang w:val="sr-Latn-BA"/>
        </w:rPr>
        <w:t xml:space="preserve">        </w:t>
      </w:r>
      <w:r w:rsidR="00D148DF" w:rsidRPr="009933F4">
        <w:rPr>
          <w:rFonts w:eastAsia="Calibri" w:cstheme="minorHAnsi"/>
          <w:b/>
          <w:color w:val="231F20"/>
          <w:lang w:val="sr-Latn-BA"/>
        </w:rPr>
        <w:t xml:space="preserve"> / 20</w:t>
      </w:r>
      <w:r w:rsidR="00D148DF" w:rsidRPr="009933F4">
        <w:rPr>
          <w:rFonts w:eastAsia="Calibri" w:cstheme="minorHAnsi"/>
          <w:b/>
          <w:color w:val="231F20"/>
          <w:u w:val="single"/>
          <w:lang w:val="sr-Latn-BA"/>
        </w:rPr>
        <w:t xml:space="preserve">          </w:t>
      </w:r>
      <w:r w:rsidR="00D148DF" w:rsidRPr="009933F4">
        <w:rPr>
          <w:rFonts w:eastAsia="Calibri" w:cstheme="minorHAnsi"/>
          <w:b/>
          <w:color w:val="231F20"/>
          <w:lang w:val="sr-Latn-BA"/>
        </w:rPr>
        <w:t xml:space="preserve"> </w:t>
      </w:r>
      <w:r w:rsidRPr="009933F4">
        <w:rPr>
          <w:rFonts w:eastAsia="Calibri" w:cstheme="minorHAnsi"/>
          <w:b/>
          <w:color w:val="231F20"/>
          <w:lang w:val="sr-Latn-BA"/>
        </w:rPr>
        <w:tab/>
      </w:r>
    </w:p>
    <w:p w14:paraId="3D5C4F3C" w14:textId="50D43ADF" w:rsidR="00A85956" w:rsidRPr="009933F4" w:rsidRDefault="00A85956" w:rsidP="00520582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</w:pPr>
    </w:p>
    <w:p w14:paraId="4B3520E0" w14:textId="5EC8E6B1" w:rsidR="00D148DF" w:rsidRPr="009933F4" w:rsidRDefault="00016FCA" w:rsidP="00D148DF">
      <w:pPr>
        <w:spacing w:after="0"/>
        <w:rPr>
          <w:u w:val="single"/>
          <w:lang w:val="sr-Latn-BA"/>
        </w:rPr>
      </w:pPr>
      <w:r>
        <w:rPr>
          <w:lang w:val="sr-Latn-BA"/>
        </w:rPr>
        <w:t>Ime i prezime podnosioca poslovnog plana</w:t>
      </w:r>
      <w:r w:rsidR="00D148DF" w:rsidRPr="009933F4">
        <w:rPr>
          <w:lang w:val="sr-Latn-BA"/>
        </w:rPr>
        <w:t xml:space="preserve">: </w:t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  <w:r w:rsidR="00D148DF" w:rsidRPr="009933F4">
        <w:rPr>
          <w:u w:val="single"/>
          <w:lang w:val="sr-Latn-BA"/>
        </w:rPr>
        <w:tab/>
      </w:r>
    </w:p>
    <w:p w14:paraId="018F7E3B" w14:textId="706F22CA" w:rsidR="00D148DF" w:rsidRPr="009933F4" w:rsidRDefault="00D148DF" w:rsidP="00D148DF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  <w:sectPr w:rsidR="00D148DF" w:rsidRPr="009933F4" w:rsidSect="00E614B5">
          <w:footerReference w:type="default" r:id="rId14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555E42F" w14:textId="77777777" w:rsidR="00C139B2" w:rsidRPr="009933F4" w:rsidRDefault="00C139B2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503B1794" w14:textId="42306315" w:rsidR="00D148DF" w:rsidRPr="00520582" w:rsidRDefault="00D148DF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>Kont</w:t>
      </w:r>
      <w:r w:rsidRPr="00520582">
        <w:rPr>
          <w:rFonts w:eastAsia="Calibri" w:cstheme="minorHAnsi"/>
          <w:b/>
          <w:color w:val="231F20"/>
          <w:lang w:val="sr-Latn-BA"/>
        </w:rPr>
        <w:t>akt adresa:</w:t>
      </w:r>
      <w:r w:rsidRPr="009933F4">
        <w:rPr>
          <w:rFonts w:eastAsia="Calibri" w:cstheme="minorHAnsi"/>
          <w:b/>
          <w:color w:val="231F20"/>
          <w:lang w:val="sr-Latn-BA"/>
        </w:rPr>
        <w:t xml:space="preserve"> </w:t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  <w:r w:rsidRPr="009933F4">
        <w:rPr>
          <w:rFonts w:eastAsia="Calibri" w:cstheme="minorHAnsi"/>
          <w:b/>
          <w:color w:val="231F20"/>
          <w:lang w:val="sr-Latn-BA"/>
        </w:rPr>
        <w:tab/>
        <w:t xml:space="preserve"> </w:t>
      </w:r>
      <w:r w:rsidRPr="00520582">
        <w:rPr>
          <w:rFonts w:eastAsia="Calibri" w:cstheme="minorHAnsi"/>
          <w:b/>
          <w:color w:val="231F20"/>
          <w:lang w:val="sr-Latn-BA"/>
        </w:rPr>
        <w:tab/>
      </w:r>
    </w:p>
    <w:p w14:paraId="06045951" w14:textId="77777777" w:rsidR="00D148DF" w:rsidRPr="00520582" w:rsidRDefault="00D148DF" w:rsidP="00D148D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lang w:val="sr-Latn-BA"/>
        </w:rPr>
      </w:pPr>
    </w:p>
    <w:p w14:paraId="6FE33604" w14:textId="77777777" w:rsidR="00D148DF" w:rsidRPr="00520582" w:rsidRDefault="00D148DF" w:rsidP="00D148D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sr-Latn-BA"/>
        </w:rPr>
      </w:pPr>
      <w:r w:rsidRPr="00520582">
        <w:rPr>
          <w:rFonts w:eastAsia="Calibri" w:cstheme="minorHAnsi"/>
          <w:b/>
          <w:color w:val="231F20"/>
          <w:spacing w:val="-2"/>
          <w:lang w:val="sr-Latn-BA"/>
        </w:rPr>
        <w:t>Djelatnost:</w:t>
      </w:r>
    </w:p>
    <w:p w14:paraId="5E264AC5" w14:textId="162B105C" w:rsidR="003A3703" w:rsidRDefault="00D148DF" w:rsidP="003A3703">
      <w:pPr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spacing w:before="208" w:after="0" w:line="240" w:lineRule="auto"/>
        <w:ind w:left="567"/>
        <w:rPr>
          <w:rFonts w:eastAsia="Myriad Pro" w:cstheme="minorHAnsi"/>
          <w:lang w:val="sr-Latn-BA"/>
        </w:rPr>
      </w:pPr>
      <w:r w:rsidRPr="00520582">
        <w:rPr>
          <w:rFonts w:eastAsia="Myriad Pro" w:cstheme="minorHAnsi"/>
          <w:color w:val="231F20"/>
          <w:lang w:val="sr-Latn-BA"/>
        </w:rPr>
        <w:t>Proizvodnja</w:t>
      </w:r>
      <w:r w:rsidRPr="00520582">
        <w:rPr>
          <w:rFonts w:eastAsia="Myriad Pro" w:cstheme="minorHAnsi"/>
          <w:color w:val="231F20"/>
          <w:spacing w:val="-3"/>
          <w:lang w:val="sr-Latn-BA"/>
        </w:rPr>
        <w:t xml:space="preserve"> </w:t>
      </w:r>
      <w:r w:rsidRPr="00520582">
        <w:rPr>
          <w:rFonts w:eastAsia="Myriad Pro" w:cstheme="minorHAnsi"/>
          <w:color w:val="231F20"/>
          <w:lang w:val="sr-Latn-BA"/>
        </w:rPr>
        <w:t>sljedećih</w:t>
      </w:r>
      <w:r w:rsidRPr="00520582">
        <w:rPr>
          <w:rFonts w:eastAsia="Myriad Pro" w:cstheme="minorHAnsi"/>
          <w:color w:val="231F20"/>
          <w:spacing w:val="-2"/>
          <w:lang w:val="sr-Latn-BA"/>
        </w:rPr>
        <w:t xml:space="preserve"> proizvoda:</w:t>
      </w:r>
    </w:p>
    <w:p w14:paraId="0D1F69E6" w14:textId="77777777" w:rsidR="003A3703" w:rsidRPr="003A3703" w:rsidRDefault="003A3703" w:rsidP="003A3703">
      <w:pPr>
        <w:pStyle w:val="NoSpacing"/>
        <w:rPr>
          <w:lang w:val="sr-Latn-BA"/>
        </w:rPr>
      </w:pPr>
    </w:p>
    <w:p w14:paraId="64EFF3DD" w14:textId="092E532E" w:rsidR="00D148DF" w:rsidRPr="003A3703" w:rsidRDefault="00D148DF" w:rsidP="003A3703">
      <w:pPr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spacing w:after="0" w:line="240" w:lineRule="auto"/>
        <w:ind w:left="567"/>
        <w:rPr>
          <w:rFonts w:eastAsia="Myriad Pro" w:cstheme="minorHAnsi"/>
          <w:lang w:val="sr-Latn-BA"/>
        </w:rPr>
      </w:pPr>
      <w:r w:rsidRPr="00520582">
        <w:rPr>
          <w:rFonts w:eastAsia="Myriad Pro" w:cstheme="minorHAnsi"/>
          <w:color w:val="231F20"/>
          <w:lang w:val="sr-Latn-BA"/>
        </w:rPr>
        <w:t>Uslužna</w:t>
      </w:r>
      <w:r w:rsidRPr="00520582">
        <w:rPr>
          <w:rFonts w:eastAsia="Myriad Pro" w:cstheme="minorHAnsi"/>
          <w:color w:val="231F20"/>
          <w:spacing w:val="-3"/>
          <w:lang w:val="sr-Latn-BA"/>
        </w:rPr>
        <w:t xml:space="preserve"> </w:t>
      </w:r>
      <w:r w:rsidRPr="00520582">
        <w:rPr>
          <w:rFonts w:eastAsia="Myriad Pro" w:cstheme="minorHAnsi"/>
          <w:color w:val="231F20"/>
          <w:lang w:val="sr-Latn-BA"/>
        </w:rPr>
        <w:t>djelatnost</w:t>
      </w:r>
      <w:r w:rsidRPr="00520582">
        <w:rPr>
          <w:rFonts w:eastAsia="Myriad Pro" w:cstheme="minorHAnsi"/>
          <w:color w:val="231F20"/>
          <w:spacing w:val="-1"/>
          <w:lang w:val="sr-Latn-BA"/>
        </w:rPr>
        <w:t xml:space="preserve"> </w:t>
      </w:r>
      <w:r w:rsidRPr="00520582">
        <w:rPr>
          <w:rFonts w:eastAsia="Myriad Pro" w:cstheme="minorHAnsi"/>
          <w:color w:val="231F20"/>
          <w:lang w:val="sr-Latn-BA"/>
        </w:rPr>
        <w:t>sa</w:t>
      </w:r>
      <w:r w:rsidRPr="00520582">
        <w:rPr>
          <w:rFonts w:eastAsia="Myriad Pro" w:cstheme="minorHAnsi"/>
          <w:color w:val="231F20"/>
          <w:spacing w:val="-1"/>
          <w:lang w:val="sr-Latn-BA"/>
        </w:rPr>
        <w:t xml:space="preserve"> </w:t>
      </w:r>
      <w:r w:rsidRPr="00520582">
        <w:rPr>
          <w:rFonts w:eastAsia="Myriad Pro" w:cstheme="minorHAnsi"/>
          <w:color w:val="231F20"/>
          <w:lang w:val="sr-Latn-BA"/>
        </w:rPr>
        <w:t xml:space="preserve">sljedećim </w:t>
      </w:r>
      <w:r w:rsidRPr="00520582">
        <w:rPr>
          <w:rFonts w:eastAsia="Myriad Pro" w:cstheme="minorHAnsi"/>
          <w:color w:val="231F20"/>
          <w:spacing w:val="-2"/>
          <w:lang w:val="sr-Latn-BA"/>
        </w:rPr>
        <w:t>uslugama:</w:t>
      </w:r>
    </w:p>
    <w:p w14:paraId="5139CF25" w14:textId="77777777" w:rsidR="003A3703" w:rsidRPr="003A3703" w:rsidRDefault="003A3703" w:rsidP="003A3703">
      <w:pPr>
        <w:widowControl w:val="0"/>
        <w:tabs>
          <w:tab w:val="left" w:pos="1121"/>
          <w:tab w:val="left" w:pos="1122"/>
        </w:tabs>
        <w:autoSpaceDE w:val="0"/>
        <w:autoSpaceDN w:val="0"/>
        <w:spacing w:after="0" w:line="240" w:lineRule="auto"/>
        <w:rPr>
          <w:rFonts w:eastAsia="Myriad Pro" w:cstheme="minorHAnsi"/>
          <w:lang w:val="sr-Latn-BA"/>
        </w:rPr>
      </w:pPr>
    </w:p>
    <w:p w14:paraId="646B4052" w14:textId="738425F8" w:rsidR="00D148DF" w:rsidRPr="009933F4" w:rsidRDefault="00D148DF" w:rsidP="00D148DF">
      <w:pPr>
        <w:widowControl w:val="0"/>
        <w:numPr>
          <w:ilvl w:val="0"/>
          <w:numId w:val="1"/>
        </w:numPr>
        <w:tabs>
          <w:tab w:val="left" w:pos="1121"/>
          <w:tab w:val="left" w:pos="1122"/>
        </w:tabs>
        <w:autoSpaceDE w:val="0"/>
        <w:autoSpaceDN w:val="0"/>
        <w:spacing w:after="0" w:line="240" w:lineRule="auto"/>
        <w:ind w:left="567"/>
        <w:rPr>
          <w:rFonts w:eastAsia="Myriad Pro" w:cstheme="minorHAnsi"/>
          <w:lang w:val="sr-Latn-BA"/>
        </w:rPr>
      </w:pPr>
      <w:r w:rsidRPr="00520582">
        <w:rPr>
          <w:rFonts w:eastAsia="Myriad Pro" w:cstheme="minorHAnsi"/>
          <w:color w:val="231F20"/>
          <w:lang w:val="sr-Latn-BA"/>
        </w:rPr>
        <w:t>Ostalo</w:t>
      </w:r>
      <w:r w:rsidRPr="00520582">
        <w:rPr>
          <w:rFonts w:eastAsia="Myriad Pro" w:cstheme="minorHAnsi"/>
          <w:color w:val="231F20"/>
          <w:spacing w:val="-2"/>
          <w:lang w:val="sr-Latn-BA"/>
        </w:rPr>
        <w:t xml:space="preserve"> (navedite):</w:t>
      </w:r>
    </w:p>
    <w:p w14:paraId="2FB18CB0" w14:textId="496EFD80" w:rsidR="00C139B2" w:rsidRPr="009933F4" w:rsidRDefault="00C139B2" w:rsidP="00C139B2">
      <w:pPr>
        <w:widowControl w:val="0"/>
        <w:tabs>
          <w:tab w:val="left" w:pos="1121"/>
          <w:tab w:val="left" w:pos="1122"/>
        </w:tabs>
        <w:autoSpaceDE w:val="0"/>
        <w:autoSpaceDN w:val="0"/>
        <w:spacing w:after="0" w:line="240" w:lineRule="auto"/>
        <w:rPr>
          <w:rFonts w:eastAsia="Myriad Pro" w:cstheme="minorHAnsi"/>
          <w:color w:val="231F20"/>
          <w:spacing w:val="-2"/>
          <w:lang w:val="sr-Latn-BA"/>
        </w:rPr>
      </w:pPr>
    </w:p>
    <w:p w14:paraId="41FFEEDE" w14:textId="50E4E3B9" w:rsidR="00C139B2" w:rsidRPr="009933F4" w:rsidRDefault="00C139B2" w:rsidP="00C139B2">
      <w:pPr>
        <w:widowControl w:val="0"/>
        <w:tabs>
          <w:tab w:val="left" w:pos="1121"/>
          <w:tab w:val="left" w:pos="1122"/>
        </w:tabs>
        <w:autoSpaceDE w:val="0"/>
        <w:autoSpaceDN w:val="0"/>
        <w:spacing w:after="0" w:line="240" w:lineRule="auto"/>
        <w:rPr>
          <w:rFonts w:eastAsia="Myriad Pro" w:cstheme="minorHAnsi"/>
          <w:color w:val="231F20"/>
          <w:spacing w:val="-2"/>
          <w:u w:val="single"/>
          <w:lang w:val="sr-Latn-BA"/>
        </w:rPr>
      </w:pP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  <w:r w:rsidRPr="009933F4">
        <w:rPr>
          <w:rFonts w:eastAsia="Myriad Pro" w:cstheme="minorHAnsi"/>
          <w:color w:val="231F20"/>
          <w:spacing w:val="-2"/>
          <w:u w:val="single"/>
          <w:lang w:val="sr-Latn-BA"/>
        </w:rPr>
        <w:tab/>
      </w:r>
    </w:p>
    <w:p w14:paraId="28CB9ECB" w14:textId="2697939C" w:rsidR="00C139B2" w:rsidRPr="009933F4" w:rsidRDefault="00C139B2" w:rsidP="00C139B2">
      <w:pPr>
        <w:widowControl w:val="0"/>
        <w:tabs>
          <w:tab w:val="left" w:pos="1121"/>
          <w:tab w:val="left" w:pos="1122"/>
        </w:tabs>
        <w:autoSpaceDE w:val="0"/>
        <w:autoSpaceDN w:val="0"/>
        <w:spacing w:after="0" w:line="240" w:lineRule="auto"/>
        <w:rPr>
          <w:rFonts w:eastAsia="Myriad Pro" w:cstheme="minorHAnsi"/>
          <w:color w:val="231F20"/>
          <w:spacing w:val="-2"/>
          <w:lang w:val="sr-Latn-BA"/>
        </w:rPr>
      </w:pPr>
    </w:p>
    <w:p w14:paraId="7622A470" w14:textId="56C12B1F" w:rsidR="00D148DF" w:rsidRPr="009933F4" w:rsidRDefault="00016FCA" w:rsidP="00C139B2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eastAsia="Calibri" w:cstheme="minorHAnsi"/>
          <w:b/>
          <w:color w:val="231F20"/>
          <w:u w:val="single"/>
          <w:lang w:val="sr-Latn-BA"/>
        </w:rPr>
      </w:pPr>
      <w:r>
        <w:rPr>
          <w:rFonts w:eastAsia="Calibri" w:cstheme="minorHAnsi"/>
          <w:b/>
          <w:color w:val="231F20"/>
          <w:lang w:val="sr-Latn-BA"/>
        </w:rPr>
        <w:t>Glavni k</w:t>
      </w:r>
      <w:r w:rsidR="00D148DF" w:rsidRPr="009933F4">
        <w:rPr>
          <w:rFonts w:eastAsia="Calibri" w:cstheme="minorHAnsi"/>
          <w:b/>
          <w:color w:val="231F20"/>
          <w:lang w:val="sr-Latn-BA"/>
        </w:rPr>
        <w:t xml:space="preserve">upci: </w:t>
      </w:r>
      <w:r w:rsidR="00D148DF" w:rsidRPr="009933F4">
        <w:rPr>
          <w:rFonts w:eastAsia="Calibri" w:cstheme="minorHAnsi"/>
          <w:b/>
          <w:color w:val="231F20"/>
          <w:u w:val="single"/>
          <w:lang w:val="sr-Latn-BA"/>
        </w:rPr>
        <w:t xml:space="preserve"> </w:t>
      </w:r>
      <w:r w:rsidR="00D148DF"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</w:p>
    <w:p w14:paraId="2A0B4477" w14:textId="77777777" w:rsidR="00D148DF" w:rsidRPr="009933F4" w:rsidRDefault="00D148DF" w:rsidP="00C139B2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eastAsia="Calibri" w:cstheme="minorHAnsi"/>
          <w:b/>
          <w:u w:val="single"/>
          <w:lang w:val="sr-Latn-BA"/>
        </w:rPr>
      </w:pPr>
    </w:p>
    <w:p w14:paraId="0D4E52BD" w14:textId="77777777" w:rsidR="00D148DF" w:rsidRPr="009933F4" w:rsidRDefault="00D148DF" w:rsidP="00C139B2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eastAsia="Calibri" w:cstheme="minorHAnsi"/>
          <w:b/>
          <w:lang w:val="sr-Latn-BA"/>
        </w:rPr>
      </w:pPr>
    </w:p>
    <w:p w14:paraId="10C8D768" w14:textId="77777777" w:rsidR="00D148DF" w:rsidRPr="009933F4" w:rsidRDefault="00D148DF" w:rsidP="00C139B2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eastAsia="Calibri" w:cstheme="minorHAnsi"/>
          <w:b/>
          <w:lang w:val="sr-Latn-BA"/>
        </w:rPr>
      </w:pPr>
    </w:p>
    <w:p w14:paraId="47D42747" w14:textId="30F39839" w:rsidR="00D148DF" w:rsidRPr="009933F4" w:rsidRDefault="00D148DF" w:rsidP="00C139B2">
      <w:pPr>
        <w:widowControl w:val="0"/>
        <w:tabs>
          <w:tab w:val="left" w:pos="6096"/>
          <w:tab w:val="left" w:pos="6973"/>
        </w:tabs>
        <w:autoSpaceDE w:val="0"/>
        <w:autoSpaceDN w:val="0"/>
        <w:spacing w:before="184" w:after="0" w:line="240" w:lineRule="auto"/>
        <w:jc w:val="both"/>
        <w:rPr>
          <w:rFonts w:eastAsia="Calibri" w:cstheme="minorHAnsi"/>
          <w:bCs/>
          <w:color w:val="231F20"/>
          <w:u w:val="single"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>Radnici:</w:t>
      </w:r>
      <w:r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</w:p>
    <w:p w14:paraId="20563945" w14:textId="2C014581" w:rsidR="00D148DF" w:rsidRPr="009933F4" w:rsidRDefault="00D148DF" w:rsidP="00D148DF">
      <w:pPr>
        <w:widowControl w:val="0"/>
        <w:tabs>
          <w:tab w:val="left" w:pos="6973"/>
        </w:tabs>
        <w:autoSpaceDE w:val="0"/>
        <w:autoSpaceDN w:val="0"/>
        <w:spacing w:before="184" w:after="0" w:line="240" w:lineRule="auto"/>
        <w:jc w:val="both"/>
        <w:rPr>
          <w:rFonts w:eastAsia="Calibri" w:cstheme="minorHAnsi"/>
          <w:b/>
          <w:color w:val="231F20"/>
          <w:u w:val="single" w:color="221E1F"/>
          <w:lang w:val="sr-Latn-BA"/>
        </w:rPr>
      </w:pPr>
      <w:r w:rsidRPr="009933F4">
        <w:rPr>
          <w:rFonts w:eastAsia="Calibri" w:cstheme="minorHAnsi"/>
          <w:b/>
          <w:color w:val="231F20"/>
          <w:u w:val="single" w:color="221E1F"/>
          <w:lang w:val="sr-Latn-BA"/>
        </w:rPr>
        <w:br w:type="column"/>
      </w:r>
    </w:p>
    <w:p w14:paraId="70DDE800" w14:textId="56067705" w:rsidR="00D148DF" w:rsidRPr="009933F4" w:rsidRDefault="00D148DF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u w:val="single"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 xml:space="preserve">Telefon: </w:t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</w:p>
    <w:p w14:paraId="5110E2AB" w14:textId="1F60F484" w:rsidR="00D148DF" w:rsidRPr="009933F4" w:rsidRDefault="00D148DF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>Oblik osn</w:t>
      </w:r>
      <w:r w:rsidR="00016FCA">
        <w:rPr>
          <w:rFonts w:eastAsia="Calibri" w:cstheme="minorHAnsi"/>
          <w:b/>
          <w:color w:val="231F20"/>
          <w:lang w:val="sr-Latn-BA"/>
        </w:rPr>
        <w:t>ivanja</w:t>
      </w:r>
      <w:r w:rsidRPr="009933F4">
        <w:rPr>
          <w:rFonts w:eastAsia="Calibri" w:cstheme="minorHAnsi"/>
          <w:b/>
          <w:color w:val="231F20"/>
          <w:lang w:val="sr-Latn-BA"/>
        </w:rPr>
        <w:t xml:space="preserve">: </w:t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</w:p>
    <w:p w14:paraId="6770634A" w14:textId="78403BCE" w:rsidR="00D148DF" w:rsidRPr="009933F4" w:rsidRDefault="00C139B2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u w:val="single"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>Vlasni</w:t>
      </w:r>
      <w:r w:rsidR="00016FCA">
        <w:rPr>
          <w:rFonts w:eastAsia="Calibri" w:cstheme="minorHAnsi"/>
          <w:b/>
          <w:color w:val="231F20"/>
          <w:lang w:val="sr-Latn-BA"/>
        </w:rPr>
        <w:t>k/</w:t>
      </w:r>
      <w:r w:rsidRPr="009933F4">
        <w:rPr>
          <w:rFonts w:eastAsia="Calibri" w:cstheme="minorHAnsi"/>
          <w:b/>
          <w:color w:val="231F20"/>
          <w:lang w:val="sr-Latn-BA"/>
        </w:rPr>
        <w:t xml:space="preserve">ci: </w:t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</w:p>
    <w:p w14:paraId="6A6E84A4" w14:textId="77777777" w:rsidR="00C139B2" w:rsidRPr="009933F4" w:rsidRDefault="00C139B2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</w:pPr>
    </w:p>
    <w:p w14:paraId="0EC98AA1" w14:textId="377DA6A3" w:rsidR="00D148DF" w:rsidRPr="009933F4" w:rsidRDefault="00C139B2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u w:val="single"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 xml:space="preserve">Rukovodioci: </w:t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  <w:r w:rsidRPr="009933F4">
        <w:rPr>
          <w:rFonts w:eastAsia="Calibri" w:cstheme="minorHAnsi"/>
          <w:b/>
          <w:color w:val="231F20"/>
          <w:u w:val="single"/>
          <w:lang w:val="sr-Latn-BA"/>
        </w:rPr>
        <w:tab/>
      </w:r>
    </w:p>
    <w:p w14:paraId="4FB58BDA" w14:textId="520F9A9C" w:rsidR="00D148DF" w:rsidRPr="009933F4" w:rsidRDefault="00C139B2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ind w:left="384"/>
        <w:jc w:val="center"/>
        <w:rPr>
          <w:rFonts w:eastAsia="Calibri" w:cstheme="minorHAnsi"/>
          <w:bCs/>
          <w:i/>
          <w:iCs/>
          <w:color w:val="231F20"/>
          <w:lang w:val="sr-Latn-BA"/>
        </w:rPr>
      </w:pPr>
      <w:r w:rsidRPr="009933F4">
        <w:rPr>
          <w:rFonts w:eastAsia="Calibri" w:cstheme="minorHAnsi"/>
          <w:bCs/>
          <w:i/>
          <w:iCs/>
          <w:color w:val="231F20"/>
          <w:lang w:val="sr-Latn-BA"/>
        </w:rPr>
        <w:t>Kvalifikacija i iskustvo u priloženim biografijama</w:t>
      </w:r>
    </w:p>
    <w:p w14:paraId="2FE854D0" w14:textId="77777777" w:rsidR="00C139B2" w:rsidRPr="009933F4" w:rsidRDefault="00C139B2" w:rsidP="00520582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</w:pPr>
    </w:p>
    <w:p w14:paraId="12361423" w14:textId="2CE38815" w:rsidR="00D148DF" w:rsidRPr="009933F4" w:rsidRDefault="00C139B2" w:rsidP="00520582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ab/>
      </w:r>
    </w:p>
    <w:tbl>
      <w:tblPr>
        <w:tblStyle w:val="TableGrid"/>
        <w:tblW w:w="0" w:type="auto"/>
        <w:tblInd w:w="3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663"/>
        <w:gridCol w:w="1919"/>
      </w:tblGrid>
      <w:tr w:rsidR="00C139B2" w:rsidRPr="009933F4" w14:paraId="198C63E1" w14:textId="77777777" w:rsidTr="00C139B2">
        <w:tc>
          <w:tcPr>
            <w:tcW w:w="3160" w:type="dxa"/>
            <w:tcBorders>
              <w:top w:val="nil"/>
              <w:bottom w:val="nil"/>
            </w:tcBorders>
          </w:tcPr>
          <w:p w14:paraId="5C4FF72A" w14:textId="67711950" w:rsidR="00C139B2" w:rsidRPr="009933F4" w:rsidRDefault="00C139B2" w:rsidP="00C139B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jc w:val="center"/>
              <w:rPr>
                <w:rFonts w:eastAsia="Calibri" w:cstheme="minorHAnsi"/>
                <w:b/>
                <w:color w:val="231F20"/>
                <w:lang w:val="sr-Latn-BA"/>
              </w:rPr>
            </w:pPr>
            <w:r w:rsidRPr="009933F4">
              <w:rPr>
                <w:rFonts w:eastAsia="Calibri" w:cstheme="minorHAnsi"/>
                <w:b/>
                <w:color w:val="231F20"/>
                <w:lang w:val="sr-Latn-BA"/>
              </w:rPr>
              <w:t>Izvori početnog kapitala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1847575B" w14:textId="77777777" w:rsidR="00C139B2" w:rsidRPr="009933F4" w:rsidRDefault="00C139B2" w:rsidP="00C139B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jc w:val="center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</w:tcPr>
          <w:p w14:paraId="02C9FA1A" w14:textId="5B95AE2A" w:rsidR="00C139B2" w:rsidRPr="009933F4" w:rsidRDefault="00C139B2" w:rsidP="00C139B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jc w:val="center"/>
              <w:rPr>
                <w:rFonts w:eastAsia="Calibri" w:cstheme="minorHAnsi"/>
                <w:b/>
                <w:color w:val="231F20"/>
                <w:lang w:val="sr-Latn-BA"/>
              </w:rPr>
            </w:pPr>
            <w:r w:rsidRPr="009933F4">
              <w:rPr>
                <w:rFonts w:eastAsia="Calibri" w:cstheme="minorHAnsi"/>
                <w:b/>
                <w:color w:val="231F20"/>
                <w:lang w:val="sr-Latn-BA"/>
              </w:rPr>
              <w:t>Iznos (KM)</w:t>
            </w:r>
          </w:p>
        </w:tc>
      </w:tr>
      <w:tr w:rsidR="00C139B2" w:rsidRPr="009933F4" w14:paraId="0764B773" w14:textId="77777777" w:rsidTr="00C139B2">
        <w:tc>
          <w:tcPr>
            <w:tcW w:w="3160" w:type="dxa"/>
            <w:tcBorders>
              <w:top w:val="nil"/>
            </w:tcBorders>
          </w:tcPr>
          <w:p w14:paraId="39E07D91" w14:textId="77777777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18F6DAEA" w14:textId="77777777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14:paraId="743DF173" w14:textId="69E1DD62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</w:tr>
      <w:tr w:rsidR="00C139B2" w:rsidRPr="009933F4" w14:paraId="0D8F5AF3" w14:textId="77777777" w:rsidTr="00C139B2">
        <w:tc>
          <w:tcPr>
            <w:tcW w:w="3160" w:type="dxa"/>
          </w:tcPr>
          <w:p w14:paraId="3DDE7531" w14:textId="77777777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50A4D2E6" w14:textId="77777777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  <w:tc>
          <w:tcPr>
            <w:tcW w:w="1919" w:type="dxa"/>
          </w:tcPr>
          <w:p w14:paraId="1A42BE68" w14:textId="19AB0328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</w:tr>
      <w:tr w:rsidR="00C139B2" w:rsidRPr="009933F4" w14:paraId="7DCC3784" w14:textId="77777777" w:rsidTr="00C139B2">
        <w:tc>
          <w:tcPr>
            <w:tcW w:w="3160" w:type="dxa"/>
          </w:tcPr>
          <w:p w14:paraId="4FA0D479" w14:textId="77777777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7FEB4409" w14:textId="77777777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  <w:tc>
          <w:tcPr>
            <w:tcW w:w="1919" w:type="dxa"/>
          </w:tcPr>
          <w:p w14:paraId="680408A3" w14:textId="1E6E1368" w:rsidR="00C139B2" w:rsidRPr="009933F4" w:rsidRDefault="00C139B2" w:rsidP="00520582">
            <w:pPr>
              <w:widowControl w:val="0"/>
              <w:tabs>
                <w:tab w:val="left" w:pos="6973"/>
              </w:tabs>
              <w:autoSpaceDE w:val="0"/>
              <w:autoSpaceDN w:val="0"/>
              <w:spacing w:before="108"/>
              <w:rPr>
                <w:rFonts w:eastAsia="Calibri" w:cstheme="minorHAnsi"/>
                <w:b/>
                <w:color w:val="231F20"/>
                <w:lang w:val="sr-Latn-BA"/>
              </w:rPr>
            </w:pPr>
          </w:p>
        </w:tc>
      </w:tr>
    </w:tbl>
    <w:p w14:paraId="423A21E5" w14:textId="77777777" w:rsidR="00D148DF" w:rsidRPr="009933F4" w:rsidRDefault="00D148DF" w:rsidP="00520582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</w:pPr>
    </w:p>
    <w:p w14:paraId="04A4CBCE" w14:textId="77777777" w:rsidR="00D148DF" w:rsidRPr="009933F4" w:rsidRDefault="00D148DF" w:rsidP="00C139B2">
      <w:pPr>
        <w:widowControl w:val="0"/>
        <w:tabs>
          <w:tab w:val="left" w:pos="6096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</w:pPr>
    </w:p>
    <w:p w14:paraId="7CF375D9" w14:textId="7800FECE" w:rsidR="00D148DF" w:rsidRPr="009933F4" w:rsidRDefault="00D148DF" w:rsidP="00520582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</w:pPr>
    </w:p>
    <w:p w14:paraId="097A254D" w14:textId="77777777" w:rsidR="00C139B2" w:rsidRPr="009933F4" w:rsidRDefault="00C139B2" w:rsidP="00520582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ind w:left="384"/>
        <w:rPr>
          <w:rFonts w:eastAsia="Calibri" w:cstheme="minorHAnsi"/>
          <w:b/>
          <w:color w:val="231F20"/>
          <w:lang w:val="sr-Latn-BA"/>
        </w:rPr>
        <w:sectPr w:rsidR="00C139B2" w:rsidRPr="009933F4" w:rsidSect="00D148DF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593C136E" w14:textId="5DCB530E" w:rsidR="00C139B2" w:rsidRPr="009933F4" w:rsidRDefault="00CE0917" w:rsidP="00CE0917">
      <w:pPr>
        <w:pStyle w:val="Heading1"/>
        <w:numPr>
          <w:ilvl w:val="0"/>
          <w:numId w:val="4"/>
        </w:numPr>
        <w:rPr>
          <w:rFonts w:eastAsia="Calibri" w:cstheme="minorHAnsi"/>
          <w:lang w:val="sr-Latn-BA"/>
        </w:rPr>
      </w:pPr>
      <w:bookmarkStart w:id="2" w:name="_Toc126314740"/>
      <w:r w:rsidRPr="009933F4">
        <w:rPr>
          <w:rFonts w:eastAsia="Calibri" w:cstheme="minorHAnsi"/>
          <w:lang w:val="sr-Latn-BA"/>
        </w:rPr>
        <w:lastRenderedPageBreak/>
        <w:t>POSLOVNA IDEJA</w:t>
      </w:r>
      <w:bookmarkEnd w:id="2"/>
      <w:r w:rsidRPr="009933F4">
        <w:rPr>
          <w:rFonts w:eastAsia="Calibri" w:cstheme="minorHAnsi"/>
          <w:lang w:val="sr-Latn-BA"/>
        </w:rPr>
        <w:t xml:space="preserve"> </w:t>
      </w:r>
    </w:p>
    <w:p w14:paraId="2EE948AB" w14:textId="46959FF0" w:rsidR="00CE0917" w:rsidRPr="009933F4" w:rsidRDefault="00CE0917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1851866F" w14:textId="0F3B9BE2" w:rsidR="00CE0917" w:rsidRPr="009933F4" w:rsidRDefault="00CE0917" w:rsidP="00CE0917">
      <w:pPr>
        <w:spacing w:after="0"/>
        <w:rPr>
          <w:u w:val="single"/>
          <w:lang w:val="sr-Latn-BA"/>
        </w:rPr>
      </w:pPr>
      <w:r w:rsidRPr="009933F4">
        <w:rPr>
          <w:lang w:val="sr-Latn-BA"/>
        </w:rPr>
        <w:t xml:space="preserve">Naziv </w:t>
      </w:r>
      <w:r w:rsidR="00110450">
        <w:rPr>
          <w:lang w:val="sr-Latn-BA"/>
        </w:rPr>
        <w:t>biznisa</w:t>
      </w:r>
      <w:r w:rsidR="003A3703">
        <w:rPr>
          <w:lang w:val="sr-Latn-BA"/>
        </w:rPr>
        <w:t>/posla</w:t>
      </w:r>
      <w:r w:rsidR="00110450">
        <w:rPr>
          <w:lang w:val="sr-Latn-BA"/>
        </w:rPr>
        <w:t xml:space="preserve"> koji želite registrovati</w:t>
      </w:r>
      <w:r w:rsidRPr="009933F4">
        <w:rPr>
          <w:lang w:val="sr-Latn-BA"/>
        </w:rPr>
        <w:t xml:space="preserve">: </w:t>
      </w:r>
      <w:r w:rsidRPr="009933F4">
        <w:rPr>
          <w:u w:val="single"/>
          <w:lang w:val="sr-Latn-BA"/>
        </w:rPr>
        <w:tab/>
      </w:r>
      <w:r w:rsidRPr="009933F4">
        <w:rPr>
          <w:u w:val="single"/>
          <w:lang w:val="sr-Latn-BA"/>
        </w:rPr>
        <w:tab/>
      </w:r>
      <w:r w:rsidRPr="009933F4">
        <w:rPr>
          <w:u w:val="single"/>
          <w:lang w:val="sr-Latn-BA"/>
        </w:rPr>
        <w:tab/>
      </w:r>
      <w:r w:rsidRPr="009933F4">
        <w:rPr>
          <w:u w:val="single"/>
          <w:lang w:val="sr-Latn-BA"/>
        </w:rPr>
        <w:tab/>
      </w:r>
      <w:r w:rsidRPr="009933F4">
        <w:rPr>
          <w:u w:val="single"/>
          <w:lang w:val="sr-Latn-BA"/>
        </w:rPr>
        <w:tab/>
      </w:r>
      <w:r w:rsidRPr="009933F4">
        <w:rPr>
          <w:u w:val="single"/>
          <w:lang w:val="sr-Latn-BA"/>
        </w:rPr>
        <w:tab/>
      </w:r>
      <w:r w:rsidRPr="009933F4">
        <w:rPr>
          <w:u w:val="single"/>
          <w:lang w:val="sr-Latn-BA"/>
        </w:rPr>
        <w:tab/>
      </w:r>
      <w:r w:rsidRPr="009933F4">
        <w:rPr>
          <w:u w:val="single"/>
          <w:lang w:val="sr-Latn-BA"/>
        </w:rPr>
        <w:tab/>
      </w:r>
    </w:p>
    <w:p w14:paraId="75258F87" w14:textId="0181CD95" w:rsidR="00CE0917" w:rsidRPr="009933F4" w:rsidRDefault="00CE0917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76FA0AE1" w14:textId="32563000" w:rsidR="00CE0917" w:rsidRPr="009933F4" w:rsidRDefault="001643F5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  <w:r>
        <w:rPr>
          <w:rFonts w:eastAsia="Calibri" w:cstheme="minorHAnsi"/>
          <w:b/>
          <w:color w:val="231F20"/>
          <w:lang w:val="sr-Latn-BA"/>
        </w:rPr>
        <w:t xml:space="preserve"> </w:t>
      </w:r>
      <w:r w:rsidR="00CE0917" w:rsidRPr="009933F4">
        <w:rPr>
          <w:rFonts w:eastAsia="Calibri" w:cstheme="minorHAnsi"/>
          <w:b/>
          <w:color w:val="231F20"/>
          <w:lang w:val="sr-Latn-BA"/>
        </w:rPr>
        <w:t xml:space="preserve">Djelatnost: </w:t>
      </w:r>
    </w:p>
    <w:p w14:paraId="0FBF6694" w14:textId="4041365D" w:rsidR="00CE0917" w:rsidRPr="009933F4" w:rsidRDefault="00000000" w:rsidP="009E6D70">
      <w:pPr>
        <w:widowControl w:val="0"/>
        <w:tabs>
          <w:tab w:val="left" w:pos="2127"/>
          <w:tab w:val="left" w:pos="2410"/>
          <w:tab w:val="left" w:pos="2552"/>
          <w:tab w:val="left" w:pos="2694"/>
          <w:tab w:val="left" w:pos="3119"/>
          <w:tab w:val="left" w:pos="4111"/>
          <w:tab w:val="left" w:pos="6237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  <w:sdt>
        <w:sdtPr>
          <w:rPr>
            <w:rFonts w:eastAsia="Calibri" w:cstheme="minorHAnsi"/>
            <w:bCs/>
            <w:color w:val="231F20"/>
            <w:lang w:val="sr-Latn-BA"/>
          </w:rPr>
          <w:id w:val="2390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52">
            <w:rPr>
              <w:rFonts w:ascii="MS Gothic" w:eastAsia="MS Gothic" w:hAnsi="MS Gothic" w:cstheme="minorHAnsi" w:hint="eastAsia"/>
              <w:bCs/>
              <w:color w:val="231F20"/>
              <w:lang w:val="sr-Latn-BA"/>
            </w:rPr>
            <w:t>☐</w:t>
          </w:r>
        </w:sdtContent>
      </w:sdt>
      <w:r w:rsidR="00CE0917" w:rsidRPr="009933F4">
        <w:rPr>
          <w:rFonts w:eastAsia="Calibri" w:cstheme="minorHAnsi"/>
          <w:bCs/>
          <w:color w:val="231F20"/>
          <w:lang w:val="sr-Latn-BA"/>
        </w:rPr>
        <w:t xml:space="preserve"> Proizvodnja</w:t>
      </w:r>
      <w:r w:rsidR="00CE0917" w:rsidRPr="009933F4">
        <w:rPr>
          <w:rFonts w:eastAsia="Calibri" w:cstheme="minorHAnsi"/>
          <w:bCs/>
          <w:color w:val="231F20"/>
          <w:lang w:val="sr-Latn-BA"/>
        </w:rPr>
        <w:tab/>
      </w:r>
      <w:r w:rsidR="00110450">
        <w:rPr>
          <w:rFonts w:eastAsia="Calibri" w:cstheme="minorHAnsi"/>
          <w:bCs/>
          <w:color w:val="231F20"/>
          <w:lang w:val="sr-Latn-BA"/>
        </w:rPr>
        <w:tab/>
      </w:r>
      <w:r w:rsidR="00110450">
        <w:rPr>
          <w:rFonts w:eastAsia="Calibri" w:cstheme="minorHAnsi"/>
          <w:bCs/>
          <w:color w:val="231F20"/>
          <w:lang w:val="sr-Latn-BA"/>
        </w:rPr>
        <w:tab/>
      </w:r>
      <w:r w:rsidR="00110450">
        <w:rPr>
          <w:rFonts w:eastAsia="Calibri" w:cstheme="minorHAnsi"/>
          <w:bCs/>
          <w:color w:val="231F20"/>
          <w:lang w:val="sr-Latn-BA"/>
        </w:rPr>
        <w:tab/>
      </w:r>
      <w:r w:rsidR="00110450">
        <w:rPr>
          <w:rFonts w:eastAsia="Calibri" w:cstheme="minorHAnsi"/>
          <w:bCs/>
          <w:color w:val="231F20"/>
          <w:lang w:val="sr-Latn-BA"/>
        </w:rPr>
        <w:tab/>
      </w:r>
      <w:r w:rsidR="00110450">
        <w:rPr>
          <w:rFonts w:eastAsia="Calibri" w:cstheme="minorHAnsi"/>
          <w:bCs/>
          <w:color w:val="231F20"/>
          <w:lang w:val="sr-Latn-BA"/>
        </w:rPr>
        <w:tab/>
      </w:r>
      <w:r w:rsidR="00CE0917" w:rsidRPr="009933F4">
        <w:rPr>
          <w:rFonts w:eastAsia="Calibri" w:cstheme="minorHAnsi"/>
          <w:bCs/>
          <w:color w:val="231F20"/>
          <w:lang w:val="sr-Latn-BA"/>
        </w:rPr>
        <w:t xml:space="preserve"> </w:t>
      </w:r>
      <w:sdt>
        <w:sdtPr>
          <w:rPr>
            <w:rFonts w:eastAsia="Calibri" w:cstheme="minorHAnsi"/>
            <w:bCs/>
            <w:color w:val="231F20"/>
            <w:lang w:val="sr-Latn-BA"/>
          </w:rPr>
          <w:id w:val="25502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450">
            <w:rPr>
              <w:rFonts w:ascii="MS Gothic" w:eastAsia="MS Gothic" w:hAnsi="MS Gothic" w:cstheme="minorHAnsi" w:hint="eastAsia"/>
              <w:bCs/>
              <w:color w:val="231F20"/>
              <w:lang w:val="sr-Latn-BA"/>
            </w:rPr>
            <w:t>☐</w:t>
          </w:r>
        </w:sdtContent>
      </w:sdt>
      <w:r w:rsidR="00CE0917" w:rsidRPr="009933F4">
        <w:rPr>
          <w:rFonts w:eastAsia="Calibri" w:cstheme="minorHAnsi"/>
          <w:bCs/>
          <w:color w:val="231F20"/>
          <w:lang w:val="sr-Latn-BA"/>
        </w:rPr>
        <w:t xml:space="preserve"> Usluge</w:t>
      </w:r>
      <w:r w:rsidR="009E6D70" w:rsidRPr="009933F4">
        <w:rPr>
          <w:rFonts w:eastAsia="Calibri" w:cstheme="minorHAnsi"/>
          <w:bCs/>
          <w:color w:val="231F20"/>
          <w:lang w:val="sr-Latn-BA"/>
        </w:rPr>
        <w:tab/>
      </w:r>
      <w:r w:rsidR="009E6D70" w:rsidRPr="009933F4">
        <w:rPr>
          <w:rFonts w:eastAsia="Calibri" w:cstheme="minorHAnsi"/>
          <w:bCs/>
          <w:color w:val="231F20"/>
          <w:lang w:val="sr-Latn-BA"/>
        </w:rPr>
        <w:tab/>
      </w:r>
      <w:r w:rsidR="009E6D70" w:rsidRPr="009933F4">
        <w:rPr>
          <w:rFonts w:eastAsia="Calibri" w:cstheme="minorHAnsi"/>
          <w:bCs/>
          <w:color w:val="231F20"/>
          <w:lang w:val="sr-Latn-BA"/>
        </w:rPr>
        <w:tab/>
      </w:r>
      <w:r w:rsidR="00CE0917" w:rsidRPr="009933F4">
        <w:rPr>
          <w:rFonts w:eastAsia="Calibri" w:cstheme="minorHAnsi"/>
          <w:bCs/>
          <w:color w:val="231F20"/>
          <w:lang w:val="sr-Latn-BA"/>
        </w:rPr>
        <w:t xml:space="preserve"> </w:t>
      </w:r>
      <w:sdt>
        <w:sdtPr>
          <w:rPr>
            <w:rFonts w:eastAsia="Calibri" w:cstheme="minorHAnsi"/>
            <w:bCs/>
            <w:color w:val="231F20"/>
            <w:lang w:val="sr-Latn-BA"/>
          </w:rPr>
          <w:id w:val="15311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0CE" w:rsidRPr="009933F4">
            <w:rPr>
              <w:rFonts w:ascii="MS Gothic" w:eastAsia="MS Gothic" w:hAnsi="MS Gothic" w:cstheme="minorHAnsi"/>
              <w:bCs/>
              <w:color w:val="231F20"/>
              <w:lang w:val="sr-Latn-BA"/>
            </w:rPr>
            <w:t>☐</w:t>
          </w:r>
        </w:sdtContent>
      </w:sdt>
      <w:r w:rsidR="00CE0917" w:rsidRPr="009933F4">
        <w:rPr>
          <w:rFonts w:eastAsia="Calibri" w:cstheme="minorHAnsi"/>
          <w:bCs/>
          <w:color w:val="231F20"/>
          <w:lang w:val="sr-Latn-BA"/>
        </w:rPr>
        <w:t xml:space="preserve"> Drugo</w:t>
      </w:r>
      <w:r w:rsidR="00CE0917" w:rsidRPr="009933F4">
        <w:rPr>
          <w:rFonts w:eastAsia="Calibri" w:cstheme="minorHAnsi"/>
          <w:b/>
          <w:color w:val="231F20"/>
          <w:lang w:val="sr-Latn-BA"/>
        </w:rPr>
        <w:t xml:space="preserve"> </w:t>
      </w:r>
    </w:p>
    <w:p w14:paraId="225D1231" w14:textId="77777777" w:rsidR="00E000CE" w:rsidRPr="009933F4" w:rsidRDefault="00E000CE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650718B6" w14:textId="3B5A06DF" w:rsidR="00CE0917" w:rsidRPr="009933F4" w:rsidRDefault="003A3703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u w:val="single"/>
          <w:lang w:val="sr-Latn-BA"/>
        </w:rPr>
      </w:pPr>
      <w:r>
        <w:rPr>
          <w:rFonts w:eastAsia="Calibri" w:cstheme="minorHAnsi"/>
          <w:b/>
          <w:color w:val="231F20"/>
          <w:lang w:val="sr-Latn-BA"/>
        </w:rPr>
        <w:t xml:space="preserve">Biznis/posao </w:t>
      </w:r>
      <w:r w:rsidR="00110450">
        <w:rPr>
          <w:rFonts w:eastAsia="Calibri" w:cstheme="minorHAnsi"/>
          <w:b/>
          <w:color w:val="231F20"/>
          <w:lang w:val="sr-Latn-BA"/>
        </w:rPr>
        <w:t xml:space="preserve">koji namjeravate </w:t>
      </w:r>
      <w:r>
        <w:rPr>
          <w:rFonts w:eastAsia="Calibri" w:cstheme="minorHAnsi"/>
          <w:b/>
          <w:color w:val="231F20"/>
          <w:lang w:val="sr-Latn-BA"/>
        </w:rPr>
        <w:t>d</w:t>
      </w:r>
      <w:r w:rsidR="00110450">
        <w:rPr>
          <w:rFonts w:eastAsia="Calibri" w:cstheme="minorHAnsi"/>
          <w:b/>
          <w:color w:val="231F20"/>
          <w:lang w:val="sr-Latn-BA"/>
        </w:rPr>
        <w:t>a pokrenete zasniva se na proizvodnji</w:t>
      </w:r>
      <w:r w:rsidR="00CE0917" w:rsidRPr="009933F4">
        <w:rPr>
          <w:rFonts w:eastAsia="Calibri" w:cstheme="minorHAnsi"/>
          <w:b/>
          <w:color w:val="231F20"/>
          <w:lang w:val="sr-Latn-BA"/>
        </w:rPr>
        <w:t xml:space="preserve"> sljedeći</w:t>
      </w:r>
      <w:r w:rsidR="00110450">
        <w:rPr>
          <w:rFonts w:eastAsia="Calibri" w:cstheme="minorHAnsi"/>
          <w:b/>
          <w:color w:val="231F20"/>
          <w:lang w:val="sr-Latn-BA"/>
        </w:rPr>
        <w:t>h</w:t>
      </w:r>
      <w:r w:rsidR="00CE0917" w:rsidRPr="009933F4">
        <w:rPr>
          <w:rFonts w:eastAsia="Calibri" w:cstheme="minorHAnsi"/>
          <w:b/>
          <w:color w:val="231F20"/>
          <w:lang w:val="sr-Latn-BA"/>
        </w:rPr>
        <w:t xml:space="preserve"> proizvod</w:t>
      </w:r>
      <w:r w:rsidR="00110450">
        <w:rPr>
          <w:rFonts w:eastAsia="Calibri" w:cstheme="minorHAnsi"/>
          <w:b/>
          <w:color w:val="231F20"/>
          <w:lang w:val="sr-Latn-BA"/>
        </w:rPr>
        <w:t>a</w:t>
      </w:r>
      <w:r>
        <w:rPr>
          <w:rFonts w:eastAsia="Calibri" w:cstheme="minorHAnsi"/>
          <w:b/>
          <w:color w:val="231F20"/>
          <w:lang w:val="sr-Latn-BA"/>
        </w:rPr>
        <w:t xml:space="preserve">, odnosno, </w:t>
      </w:r>
      <w:r w:rsidR="00110450">
        <w:rPr>
          <w:rFonts w:eastAsia="Calibri" w:cstheme="minorHAnsi"/>
          <w:b/>
          <w:color w:val="231F20"/>
          <w:lang w:val="sr-Latn-BA"/>
        </w:rPr>
        <w:t>pružanju sljedećih usluga</w:t>
      </w:r>
      <w:r w:rsidR="00CE0917" w:rsidRPr="009933F4">
        <w:rPr>
          <w:rFonts w:eastAsia="Calibri" w:cstheme="minorHAnsi"/>
          <w:b/>
          <w:color w:val="231F20"/>
          <w:lang w:val="sr-Latn-BA"/>
        </w:rPr>
        <w:t xml:space="preserve">: </w:t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>
        <w:rPr>
          <w:rFonts w:eastAsia="Calibri" w:cstheme="minorHAnsi"/>
          <w:bCs/>
          <w:color w:val="231F20"/>
          <w:u w:val="single"/>
          <w:lang w:val="sr-Latn-BA"/>
        </w:rPr>
        <w:t xml:space="preserve">         </w:t>
      </w:r>
    </w:p>
    <w:p w14:paraId="1A0C4E87" w14:textId="77777777" w:rsidR="003A3703" w:rsidRDefault="003A3703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3E36CC2D" w14:textId="683A278E" w:rsidR="00CE0917" w:rsidRPr="009933F4" w:rsidRDefault="00110450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u w:val="single"/>
          <w:lang w:val="sr-Latn-BA"/>
        </w:rPr>
      </w:pPr>
      <w:r>
        <w:rPr>
          <w:rFonts w:eastAsia="Calibri" w:cstheme="minorHAnsi"/>
          <w:b/>
          <w:color w:val="231F20"/>
          <w:lang w:val="sr-Latn-BA"/>
        </w:rPr>
        <w:t>Vaši b</w:t>
      </w:r>
      <w:r w:rsidR="00CE0917" w:rsidRPr="009933F4">
        <w:rPr>
          <w:rFonts w:eastAsia="Calibri" w:cstheme="minorHAnsi"/>
          <w:b/>
          <w:color w:val="231F20"/>
          <w:lang w:val="sr-Latn-BA"/>
        </w:rPr>
        <w:t>udući kupci</w:t>
      </w:r>
      <w:r>
        <w:rPr>
          <w:rFonts w:eastAsia="Calibri" w:cstheme="minorHAnsi"/>
          <w:b/>
          <w:color w:val="231F20"/>
          <w:lang w:val="sr-Latn-BA"/>
        </w:rPr>
        <w:t xml:space="preserve"> su</w:t>
      </w:r>
      <w:r w:rsidR="00CE0917" w:rsidRPr="009933F4">
        <w:rPr>
          <w:rFonts w:eastAsia="Calibri" w:cstheme="minorHAnsi"/>
          <w:b/>
          <w:color w:val="231F20"/>
          <w:lang w:val="sr-Latn-BA"/>
        </w:rPr>
        <w:t>:</w:t>
      </w:r>
      <w:r w:rsidR="00E000CE" w:rsidRPr="009933F4">
        <w:rPr>
          <w:rFonts w:eastAsia="Calibri" w:cstheme="minorHAnsi"/>
          <w:b/>
          <w:color w:val="231F20"/>
          <w:lang w:val="sr-Latn-BA"/>
        </w:rPr>
        <w:t xml:space="preserve"> </w:t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</w:p>
    <w:p w14:paraId="10D945E4" w14:textId="7A5B0388" w:rsidR="00CE0917" w:rsidRPr="009933F4" w:rsidRDefault="00CE0917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13EF9C66" w14:textId="77777777" w:rsidR="003A3703" w:rsidRDefault="003A3703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10A37218" w14:textId="652D3FA5" w:rsidR="00CE0917" w:rsidRPr="009933F4" w:rsidRDefault="00CE0917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u w:val="single"/>
          <w:lang w:val="sr-Latn-BA"/>
        </w:rPr>
      </w:pPr>
      <w:r w:rsidRPr="009933F4">
        <w:rPr>
          <w:rFonts w:eastAsia="Calibri" w:cstheme="minorHAnsi"/>
          <w:b/>
          <w:color w:val="231F20"/>
          <w:lang w:val="sr-Latn-BA"/>
        </w:rPr>
        <w:t>Budući način prodaje:</w:t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</w:p>
    <w:p w14:paraId="0CD61D05" w14:textId="77777777" w:rsidR="003A3703" w:rsidRDefault="003A3703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0FD2E09C" w14:textId="6A4FA767" w:rsidR="00CE0917" w:rsidRPr="009933F4" w:rsidRDefault="00110450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Cs/>
          <w:color w:val="231F20"/>
          <w:u w:val="single"/>
          <w:lang w:val="sr-Latn-BA"/>
        </w:rPr>
      </w:pPr>
      <w:r>
        <w:rPr>
          <w:rFonts w:eastAsia="Calibri" w:cstheme="minorHAnsi"/>
          <w:b/>
          <w:color w:val="231F20"/>
          <w:lang w:val="sr-Latn-BA"/>
        </w:rPr>
        <w:t>Pokretanjem vlastitog biznisa</w:t>
      </w:r>
      <w:r w:rsidR="003A3703">
        <w:rPr>
          <w:rFonts w:eastAsia="Calibri" w:cstheme="minorHAnsi"/>
          <w:b/>
          <w:color w:val="231F20"/>
          <w:lang w:val="sr-Latn-BA"/>
        </w:rPr>
        <w:t>/posla</w:t>
      </w:r>
      <w:r>
        <w:rPr>
          <w:rFonts w:eastAsia="Calibri" w:cstheme="minorHAnsi"/>
          <w:b/>
          <w:color w:val="231F20"/>
          <w:lang w:val="sr-Latn-BA"/>
        </w:rPr>
        <w:t xml:space="preserve"> vi ćete z</w:t>
      </w:r>
      <w:r w:rsidR="00CE0917" w:rsidRPr="009933F4">
        <w:rPr>
          <w:rFonts w:eastAsia="Calibri" w:cstheme="minorHAnsi"/>
          <w:b/>
          <w:color w:val="231F20"/>
          <w:lang w:val="sr-Latn-BA"/>
        </w:rPr>
        <w:t>adovoljiti sljedeće potrebe kupaca:</w:t>
      </w:r>
      <w:r w:rsidR="00E000CE" w:rsidRPr="009933F4">
        <w:rPr>
          <w:rFonts w:eastAsia="Calibri" w:cstheme="minorHAnsi"/>
          <w:b/>
          <w:color w:val="231F20"/>
          <w:lang w:val="sr-Latn-BA"/>
        </w:rPr>
        <w:t xml:space="preserve"> </w:t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3A3703">
        <w:rPr>
          <w:rFonts w:eastAsia="Calibri" w:cstheme="minorHAnsi"/>
          <w:bCs/>
          <w:color w:val="231F20"/>
          <w:u w:val="single"/>
          <w:lang w:val="sr-Latn-BA"/>
        </w:rPr>
        <w:t xml:space="preserve">                                  </w:t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</w:p>
    <w:p w14:paraId="3C051337" w14:textId="77777777" w:rsidR="003A3703" w:rsidRDefault="003A3703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</w:p>
    <w:p w14:paraId="58113A9B" w14:textId="0D24134C" w:rsidR="00CE0917" w:rsidRPr="009933F4" w:rsidRDefault="00110450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Cs/>
          <w:color w:val="231F20"/>
          <w:u w:val="single"/>
          <w:lang w:val="sr-Latn-BA"/>
        </w:rPr>
      </w:pPr>
      <w:r>
        <w:rPr>
          <w:rFonts w:eastAsia="Calibri" w:cstheme="minorHAnsi"/>
          <w:b/>
          <w:color w:val="231F20"/>
          <w:lang w:val="sr-Latn-BA"/>
        </w:rPr>
        <w:t>Koji su vaši osnovni motivi za razradu poslovne ideje i pokretanje vlastitog biznisa</w:t>
      </w:r>
      <w:r w:rsidR="003A3703">
        <w:rPr>
          <w:rFonts w:eastAsia="Calibri" w:cstheme="minorHAnsi"/>
          <w:b/>
          <w:color w:val="231F20"/>
          <w:lang w:val="sr-Latn-BA"/>
        </w:rPr>
        <w:t>/posla</w:t>
      </w:r>
      <w:r w:rsidR="00CE0917" w:rsidRPr="009933F4">
        <w:rPr>
          <w:rFonts w:eastAsia="Calibri" w:cstheme="minorHAnsi"/>
          <w:b/>
          <w:color w:val="231F20"/>
          <w:lang w:val="sr-Latn-BA"/>
        </w:rPr>
        <w:t xml:space="preserve">: </w:t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  <w:r>
        <w:rPr>
          <w:rFonts w:eastAsia="Calibri" w:cstheme="minorHAnsi"/>
          <w:bCs/>
          <w:color w:val="231F20"/>
          <w:u w:val="single"/>
          <w:lang w:val="sr-Latn-BA"/>
        </w:rPr>
        <w:t xml:space="preserve">                                  </w:t>
      </w:r>
      <w:r w:rsidR="00E000CE" w:rsidRPr="009933F4">
        <w:rPr>
          <w:rFonts w:eastAsia="Calibri" w:cstheme="minorHAnsi"/>
          <w:bCs/>
          <w:color w:val="231F20"/>
          <w:u w:val="single"/>
          <w:lang w:val="sr-Latn-BA"/>
        </w:rPr>
        <w:tab/>
      </w:r>
    </w:p>
    <w:p w14:paraId="4F08B85A" w14:textId="08812563" w:rsidR="00CE0917" w:rsidRDefault="00CE0917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Cs/>
          <w:color w:val="231F20"/>
          <w:lang w:val="sr-Latn-BA"/>
        </w:rPr>
      </w:pPr>
    </w:p>
    <w:p w14:paraId="5D83EF93" w14:textId="1E52FA69" w:rsidR="00C641F4" w:rsidRDefault="00C641F4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Cs/>
          <w:color w:val="231F20"/>
          <w:lang w:val="sr-Latn-BA"/>
        </w:rPr>
      </w:pPr>
    </w:p>
    <w:p w14:paraId="705D3F72" w14:textId="4457E62F" w:rsidR="00C641F4" w:rsidRDefault="00C641F4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Cs/>
          <w:color w:val="231F20"/>
          <w:lang w:val="sr-Latn-BA"/>
        </w:rPr>
      </w:pPr>
    </w:p>
    <w:p w14:paraId="7B2676F5" w14:textId="77777777" w:rsidR="00C641F4" w:rsidRPr="009933F4" w:rsidRDefault="00C641F4" w:rsidP="00CE0917">
      <w:pPr>
        <w:widowControl w:val="0"/>
        <w:tabs>
          <w:tab w:val="left" w:pos="6973"/>
        </w:tabs>
        <w:autoSpaceDE w:val="0"/>
        <w:autoSpaceDN w:val="0"/>
        <w:spacing w:before="108" w:after="0" w:line="240" w:lineRule="auto"/>
        <w:rPr>
          <w:rFonts w:eastAsia="Calibri" w:cstheme="minorHAnsi"/>
          <w:bCs/>
          <w:color w:val="231F20"/>
          <w:lang w:val="sr-Latn-BA"/>
        </w:rPr>
      </w:pPr>
    </w:p>
    <w:p w14:paraId="2E1059B2" w14:textId="72ADFCD3" w:rsidR="00520582" w:rsidRPr="009933F4" w:rsidRDefault="00520582">
      <w:pPr>
        <w:rPr>
          <w:rFonts w:cstheme="minorHAnsi"/>
          <w:lang w:val="sr-Latn-BA"/>
        </w:rPr>
      </w:pPr>
    </w:p>
    <w:p w14:paraId="29C8696C" w14:textId="77777777" w:rsidR="00C641F4" w:rsidRDefault="00C641F4" w:rsidP="00CE0917">
      <w:pPr>
        <w:pStyle w:val="Heading1"/>
        <w:rPr>
          <w:lang w:val="sr-Latn-BA"/>
        </w:rPr>
        <w:sectPr w:rsidR="00C641F4" w:rsidSect="009933F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32C2597" w14:textId="28AB351F" w:rsidR="00520582" w:rsidRPr="00C641F4" w:rsidRDefault="00C641F4" w:rsidP="00C641F4">
      <w:pPr>
        <w:pStyle w:val="Heading1"/>
        <w:ind w:left="360"/>
        <w:rPr>
          <w:lang w:val="sr-Latn-BA"/>
        </w:rPr>
      </w:pPr>
      <w:bookmarkStart w:id="3" w:name="_Toc126314741"/>
      <w:r w:rsidRPr="009933F4">
        <w:rPr>
          <w:lang w:val="sr-Latn-BA"/>
        </w:rPr>
        <w:lastRenderedPageBreak/>
        <w:t>2.1 Istraživanje tržišta</w:t>
      </w:r>
      <w:bookmarkEnd w:id="3"/>
      <w:r w:rsidRPr="009933F4">
        <w:rPr>
          <w:lang w:val="sr-Latn-B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573"/>
        <w:tblW w:w="5440" w:type="pct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8"/>
        <w:gridCol w:w="2818"/>
      </w:tblGrid>
      <w:tr w:rsidR="009933F4" w:rsidRPr="009933F4" w14:paraId="100B109E" w14:textId="30CADA78" w:rsidTr="00C641F4"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69EDCD5B" w14:textId="798DF199" w:rsidR="009933F4" w:rsidRPr="001643F5" w:rsidRDefault="009933F4" w:rsidP="00C641F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1643F5">
              <w:rPr>
                <w:rFonts w:cstheme="minorHAnsi"/>
                <w:b/>
                <w:bCs/>
                <w:lang w:val="sr-Latn-BA"/>
              </w:rPr>
              <w:t>Proizvodi</w:t>
            </w:r>
            <w:r w:rsidR="003A3703">
              <w:rPr>
                <w:rFonts w:cstheme="minorHAnsi"/>
                <w:b/>
                <w:bCs/>
                <w:lang w:val="sr-Latn-BA"/>
              </w:rPr>
              <w:t>/usluge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62EBFE96" w14:textId="696D7A6B" w:rsidR="009933F4" w:rsidRPr="001643F5" w:rsidRDefault="009933F4" w:rsidP="00C641F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1643F5">
              <w:rPr>
                <w:rFonts w:cstheme="minorHAnsi"/>
                <w:b/>
                <w:bCs/>
                <w:lang w:val="sr-Latn-BA"/>
              </w:rPr>
              <w:t>Kupci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1292BB3A" w14:textId="0D895119" w:rsidR="009933F4" w:rsidRPr="001643F5" w:rsidRDefault="009933F4" w:rsidP="00C641F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1643F5">
              <w:rPr>
                <w:rFonts w:cstheme="minorHAnsi"/>
                <w:b/>
                <w:bCs/>
                <w:lang w:val="sr-Latn-BA"/>
              </w:rPr>
              <w:t>Potrebe i želje kupaca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222567C7" w14:textId="38E4073B" w:rsidR="009933F4" w:rsidRPr="001643F5" w:rsidRDefault="009933F4" w:rsidP="00C641F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1643F5">
              <w:rPr>
                <w:rFonts w:cstheme="minorHAnsi"/>
                <w:b/>
                <w:bCs/>
                <w:lang w:val="sr-Latn-BA"/>
              </w:rPr>
              <w:t>Konkurencija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712BEFAE" w14:textId="1F4E49B3" w:rsidR="009933F4" w:rsidRPr="001643F5" w:rsidRDefault="009933F4" w:rsidP="00C641F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1643F5">
              <w:rPr>
                <w:rFonts w:cstheme="minorHAnsi"/>
                <w:b/>
                <w:bCs/>
                <w:lang w:val="sr-Latn-BA"/>
              </w:rPr>
              <w:t>Prazan prostor (koji konkurencija nije popunila)</w:t>
            </w:r>
          </w:p>
        </w:tc>
      </w:tr>
      <w:tr w:rsidR="009933F4" w:rsidRPr="009933F4" w14:paraId="1CF89AA0" w14:textId="30D8A85D" w:rsidTr="00C641F4">
        <w:tc>
          <w:tcPr>
            <w:tcW w:w="1000" w:type="pct"/>
          </w:tcPr>
          <w:p w14:paraId="69BEDD3B" w14:textId="3F6EE30C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  <w:r w:rsidRPr="009933F4">
              <w:rPr>
                <w:rFonts w:cstheme="minorHAnsi"/>
                <w:lang w:val="sr-Latn-BA"/>
              </w:rPr>
              <w:t>Proizvod</w:t>
            </w:r>
            <w:r w:rsidR="003A3703">
              <w:rPr>
                <w:rFonts w:cstheme="minorHAnsi"/>
                <w:lang w:val="sr-Latn-BA"/>
              </w:rPr>
              <w:t xml:space="preserve">/usluga </w:t>
            </w:r>
            <w:r w:rsidRPr="009933F4">
              <w:rPr>
                <w:rFonts w:cstheme="minorHAnsi"/>
                <w:lang w:val="sr-Latn-BA"/>
              </w:rPr>
              <w:t>1:</w:t>
            </w:r>
          </w:p>
          <w:p w14:paraId="7F6B0844" w14:textId="7B702A68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1917D0B8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6DC3F5F9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13893047" w14:textId="482926D8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110DD416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5A8DFD9F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1447AE5B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02BFC33E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</w:tr>
      <w:tr w:rsidR="009933F4" w:rsidRPr="009933F4" w14:paraId="2FE1CE40" w14:textId="0D5543CD" w:rsidTr="00C641F4">
        <w:tc>
          <w:tcPr>
            <w:tcW w:w="1000" w:type="pct"/>
          </w:tcPr>
          <w:p w14:paraId="015D580F" w14:textId="58F1172F" w:rsidR="009933F4" w:rsidRPr="009933F4" w:rsidRDefault="003A3703" w:rsidP="00C641F4">
            <w:pPr>
              <w:rPr>
                <w:rFonts w:cstheme="minorHAnsi"/>
                <w:lang w:val="sr-Latn-BA"/>
              </w:rPr>
            </w:pPr>
            <w:r w:rsidRPr="009933F4">
              <w:rPr>
                <w:rFonts w:cstheme="minorHAnsi"/>
                <w:lang w:val="sr-Latn-BA"/>
              </w:rPr>
              <w:t>Proizvod</w:t>
            </w:r>
            <w:r>
              <w:rPr>
                <w:rFonts w:cstheme="minorHAnsi"/>
                <w:lang w:val="sr-Latn-BA"/>
              </w:rPr>
              <w:t>/usluga</w:t>
            </w:r>
            <w:r w:rsidR="009933F4" w:rsidRPr="009933F4">
              <w:rPr>
                <w:rFonts w:cstheme="minorHAnsi"/>
                <w:lang w:val="sr-Latn-BA"/>
              </w:rPr>
              <w:t xml:space="preserve"> 2: </w:t>
            </w:r>
          </w:p>
          <w:p w14:paraId="4B0040F4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5B12F8BC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4B247F7C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08509D22" w14:textId="5576D70A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17A8CCE3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41C8E865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538852EA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1B16C3DA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</w:tr>
      <w:tr w:rsidR="009933F4" w:rsidRPr="009933F4" w14:paraId="5608572E" w14:textId="5FC9A4C7" w:rsidTr="00C641F4">
        <w:tc>
          <w:tcPr>
            <w:tcW w:w="1000" w:type="pct"/>
          </w:tcPr>
          <w:p w14:paraId="41891A6B" w14:textId="4A41CA0C" w:rsidR="009933F4" w:rsidRPr="009933F4" w:rsidRDefault="003A3703" w:rsidP="00C641F4">
            <w:pPr>
              <w:rPr>
                <w:rFonts w:cstheme="minorHAnsi"/>
                <w:lang w:val="sr-Latn-BA"/>
              </w:rPr>
            </w:pPr>
            <w:r w:rsidRPr="009933F4">
              <w:rPr>
                <w:rFonts w:cstheme="minorHAnsi"/>
                <w:lang w:val="sr-Latn-BA"/>
              </w:rPr>
              <w:t>Proizvod</w:t>
            </w:r>
            <w:r>
              <w:rPr>
                <w:rFonts w:cstheme="minorHAnsi"/>
                <w:lang w:val="sr-Latn-BA"/>
              </w:rPr>
              <w:t>/usluga</w:t>
            </w:r>
            <w:r w:rsidR="009933F4" w:rsidRPr="009933F4">
              <w:rPr>
                <w:rFonts w:cstheme="minorHAnsi"/>
                <w:lang w:val="sr-Latn-BA"/>
              </w:rPr>
              <w:t xml:space="preserve"> 3: </w:t>
            </w:r>
          </w:p>
          <w:p w14:paraId="341298A4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06D5182A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6C5DCE14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04B22EAB" w14:textId="41AEDCEA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42B4F930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33C88094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2DF974F3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55C35483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</w:tr>
      <w:tr w:rsidR="009933F4" w:rsidRPr="009933F4" w14:paraId="27B75B63" w14:textId="0233436C" w:rsidTr="00C641F4">
        <w:tc>
          <w:tcPr>
            <w:tcW w:w="1000" w:type="pct"/>
          </w:tcPr>
          <w:p w14:paraId="43C76558" w14:textId="1AF1E527" w:rsidR="009933F4" w:rsidRPr="009933F4" w:rsidRDefault="003A3703" w:rsidP="00C641F4">
            <w:pPr>
              <w:rPr>
                <w:rFonts w:cstheme="minorHAnsi"/>
                <w:lang w:val="sr-Latn-BA"/>
              </w:rPr>
            </w:pPr>
            <w:r w:rsidRPr="009933F4">
              <w:rPr>
                <w:rFonts w:cstheme="minorHAnsi"/>
                <w:lang w:val="sr-Latn-BA"/>
              </w:rPr>
              <w:t>Proizvod</w:t>
            </w:r>
            <w:r>
              <w:rPr>
                <w:rFonts w:cstheme="minorHAnsi"/>
                <w:lang w:val="sr-Latn-BA"/>
              </w:rPr>
              <w:t>/usluga</w:t>
            </w:r>
            <w:r w:rsidR="009933F4" w:rsidRPr="009933F4">
              <w:rPr>
                <w:rFonts w:cstheme="minorHAnsi"/>
                <w:lang w:val="sr-Latn-BA"/>
              </w:rPr>
              <w:t xml:space="preserve"> 4: </w:t>
            </w:r>
          </w:p>
          <w:p w14:paraId="7F771CFC" w14:textId="42E7792D" w:rsidR="009933F4" w:rsidRPr="009933F4" w:rsidRDefault="001643F5" w:rsidP="00C641F4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 </w:t>
            </w:r>
          </w:p>
          <w:p w14:paraId="6BDD6004" w14:textId="65B7C3A2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55D90D1E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190575CD" w14:textId="179FE33D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0184F725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6509E65C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47D73FCC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03AE2CD4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</w:tr>
      <w:tr w:rsidR="009933F4" w:rsidRPr="009933F4" w14:paraId="0E83F972" w14:textId="032D0B2D" w:rsidTr="00C641F4">
        <w:tc>
          <w:tcPr>
            <w:tcW w:w="1000" w:type="pct"/>
          </w:tcPr>
          <w:p w14:paraId="13F8382B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60C60093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506F6FBD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4039BC7B" w14:textId="2710F40D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02009A85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6C34A001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39EB2F57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72127EC2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</w:tr>
      <w:tr w:rsidR="009933F4" w:rsidRPr="009933F4" w14:paraId="4B8C01EA" w14:textId="45CF0EBE" w:rsidTr="00C641F4">
        <w:tc>
          <w:tcPr>
            <w:tcW w:w="1000" w:type="pct"/>
          </w:tcPr>
          <w:p w14:paraId="112C2F37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3BF1AB00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  <w:p w14:paraId="5CFD79A6" w14:textId="4139EFFF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0330BF42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0025F450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4B1A506B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  <w:tc>
          <w:tcPr>
            <w:tcW w:w="1000" w:type="pct"/>
          </w:tcPr>
          <w:p w14:paraId="3375699D" w14:textId="77777777" w:rsidR="009933F4" w:rsidRPr="009933F4" w:rsidRDefault="009933F4" w:rsidP="00C641F4">
            <w:pPr>
              <w:rPr>
                <w:rFonts w:cstheme="minorHAnsi"/>
                <w:lang w:val="sr-Latn-BA"/>
              </w:rPr>
            </w:pPr>
          </w:p>
        </w:tc>
      </w:tr>
    </w:tbl>
    <w:p w14:paraId="4E13E5EB" w14:textId="4C7E22D5" w:rsidR="00520582" w:rsidRDefault="00520582">
      <w:pPr>
        <w:rPr>
          <w:rFonts w:cstheme="minorHAnsi"/>
          <w:lang w:val="sr-Latn-BA"/>
        </w:rPr>
      </w:pPr>
    </w:p>
    <w:p w14:paraId="1E0B2A76" w14:textId="2D68A59E" w:rsidR="009933F4" w:rsidRDefault="009933F4">
      <w:pPr>
        <w:rPr>
          <w:rFonts w:cstheme="minorHAnsi"/>
          <w:lang w:val="sr-Latn-BA"/>
        </w:rPr>
      </w:pPr>
    </w:p>
    <w:p w14:paraId="3047A255" w14:textId="77777777" w:rsidR="009933F4" w:rsidRDefault="009933F4">
      <w:pPr>
        <w:rPr>
          <w:rFonts w:cstheme="minorHAnsi"/>
          <w:lang w:val="sr-Latn-BA"/>
        </w:rPr>
        <w:sectPr w:rsidR="009933F4" w:rsidSect="00C641F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35521E" w14:textId="369AF570" w:rsidR="009933F4" w:rsidRDefault="009933F4" w:rsidP="009933F4">
      <w:pPr>
        <w:pStyle w:val="Heading1"/>
        <w:ind w:left="720"/>
        <w:rPr>
          <w:lang w:val="sr-Latn-BA"/>
        </w:rPr>
      </w:pPr>
      <w:bookmarkStart w:id="4" w:name="_Toc126314742"/>
      <w:r>
        <w:rPr>
          <w:lang w:val="sr-Latn-BA"/>
        </w:rPr>
        <w:lastRenderedPageBreak/>
        <w:t>2.2 Plan marketinga</w:t>
      </w:r>
      <w:bookmarkEnd w:id="4"/>
    </w:p>
    <w:p w14:paraId="7F641281" w14:textId="57139C17" w:rsidR="009933F4" w:rsidRPr="009933F4" w:rsidRDefault="009933F4" w:rsidP="009933F4">
      <w:pPr>
        <w:pStyle w:val="Heading2"/>
        <w:rPr>
          <w:lang w:val="sr-Latn-BA"/>
        </w:rPr>
      </w:pPr>
      <w:bookmarkStart w:id="5" w:name="_Toc126314743"/>
      <w:r>
        <w:rPr>
          <w:lang w:val="sr-Latn-BA"/>
        </w:rPr>
        <w:t>Proizvod</w:t>
      </w:r>
      <w:r w:rsidR="003A3703">
        <w:rPr>
          <w:lang w:val="sr-Latn-BA"/>
        </w:rPr>
        <w:t>/usluga</w:t>
      </w:r>
      <w:bookmarkEnd w:id="5"/>
    </w:p>
    <w:p w14:paraId="1D34A461" w14:textId="77777777" w:rsidR="001D17CA" w:rsidRDefault="001D17CA">
      <w:pPr>
        <w:rPr>
          <w:rFonts w:cstheme="minorHAnsi"/>
          <w:lang w:val="sr-Latn-BA"/>
        </w:rPr>
      </w:pP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1980"/>
        <w:gridCol w:w="2657"/>
        <w:gridCol w:w="2658"/>
        <w:gridCol w:w="2658"/>
        <w:gridCol w:w="2658"/>
      </w:tblGrid>
      <w:tr w:rsidR="001D17CA" w14:paraId="00D4F853" w14:textId="77777777" w:rsidTr="005F6454">
        <w:tc>
          <w:tcPr>
            <w:tcW w:w="12611" w:type="dxa"/>
            <w:gridSpan w:val="5"/>
          </w:tcPr>
          <w:p w14:paraId="0CB7C388" w14:textId="346C9C78" w:rsidR="001D17CA" w:rsidRPr="001D17CA" w:rsidRDefault="001D17CA" w:rsidP="001D17CA">
            <w:pPr>
              <w:jc w:val="center"/>
              <w:rPr>
                <w:rFonts w:cstheme="minorHAnsi"/>
                <w:b/>
                <w:bCs/>
                <w:noProof/>
                <w:lang w:val="sr-Latn-BA"/>
              </w:rPr>
            </w:pPr>
            <w:r w:rsidRPr="001D17CA">
              <w:rPr>
                <w:rFonts w:cstheme="minorHAnsi"/>
                <w:b/>
                <w:bCs/>
                <w:noProof/>
                <w:lang w:val="sr-Latn-BA"/>
              </w:rPr>
              <w:t>Proizvod, usluga ili lepeza proizvoda:</w:t>
            </w:r>
          </w:p>
        </w:tc>
      </w:tr>
      <w:tr w:rsidR="001D17CA" w14:paraId="4A219024" w14:textId="77777777" w:rsidTr="003A3703">
        <w:trPr>
          <w:trHeight w:val="509"/>
        </w:trPr>
        <w:tc>
          <w:tcPr>
            <w:tcW w:w="1980" w:type="dxa"/>
          </w:tcPr>
          <w:p w14:paraId="60F96A60" w14:textId="77777777" w:rsidR="001D17CA" w:rsidRDefault="001D17CA" w:rsidP="001D17CA">
            <w:pPr>
              <w:rPr>
                <w:rFonts w:cstheme="minorHAnsi"/>
                <w:lang w:val="sr-Latn-BA"/>
              </w:rPr>
            </w:pPr>
          </w:p>
        </w:tc>
        <w:tc>
          <w:tcPr>
            <w:tcW w:w="2657" w:type="dxa"/>
          </w:tcPr>
          <w:p w14:paraId="45046366" w14:textId="77777777" w:rsidR="001D17CA" w:rsidRDefault="001D17CA" w:rsidP="001D17CA">
            <w:pPr>
              <w:pStyle w:val="ListParagraph"/>
              <w:ind w:left="40"/>
              <w:rPr>
                <w:rFonts w:cstheme="minorHAnsi"/>
                <w:lang w:val="sr-Latn-BA"/>
              </w:rPr>
            </w:pPr>
            <w:r>
              <w:rPr>
                <w:rFonts w:cstheme="minorHAnsi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5A9B6A" wp14:editId="12E98A7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146685</wp:posOffset>
                      </wp:positionV>
                      <wp:extent cx="108585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2ACBD" id="Straight Connector 2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55pt" to="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zbaWc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sr-Latn-BA"/>
              </w:rPr>
              <w:t xml:space="preserve">1. </w:t>
            </w:r>
          </w:p>
          <w:p w14:paraId="5B72D8B6" w14:textId="046580A1" w:rsidR="003A3703" w:rsidRPr="001D17CA" w:rsidRDefault="003A3703" w:rsidP="001D17CA">
            <w:pPr>
              <w:pStyle w:val="ListParagraph"/>
              <w:ind w:left="40"/>
              <w:rPr>
                <w:rFonts w:cstheme="minorHAnsi"/>
                <w:u w:val="single"/>
                <w:lang w:val="sr-Latn-BA"/>
              </w:rPr>
            </w:pPr>
          </w:p>
        </w:tc>
        <w:tc>
          <w:tcPr>
            <w:tcW w:w="2658" w:type="dxa"/>
          </w:tcPr>
          <w:p w14:paraId="16F32CF2" w14:textId="4E28C3F3" w:rsidR="001D17CA" w:rsidRDefault="001D17CA" w:rsidP="001D17CA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AF1DC9" wp14:editId="79166B1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146685</wp:posOffset>
                      </wp:positionV>
                      <wp:extent cx="10858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F686EE" id="Straight Connector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55pt" to="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zbaWc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sr-Latn-BA"/>
              </w:rPr>
              <w:t xml:space="preserve">2. </w:t>
            </w:r>
          </w:p>
        </w:tc>
        <w:tc>
          <w:tcPr>
            <w:tcW w:w="2658" w:type="dxa"/>
          </w:tcPr>
          <w:p w14:paraId="34CCFCC6" w14:textId="41B357CB" w:rsidR="001D17CA" w:rsidRDefault="001D17CA" w:rsidP="001D17CA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188C2E5" wp14:editId="46A9747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146685</wp:posOffset>
                      </wp:positionV>
                      <wp:extent cx="10858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8BBBF" id="Straight Connector 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55pt" to="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zbaWc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sr-Latn-BA"/>
              </w:rPr>
              <w:t xml:space="preserve">3. </w:t>
            </w:r>
          </w:p>
        </w:tc>
        <w:tc>
          <w:tcPr>
            <w:tcW w:w="2658" w:type="dxa"/>
          </w:tcPr>
          <w:p w14:paraId="69E7BCB1" w14:textId="73C191CA" w:rsidR="001D17CA" w:rsidRDefault="001D17CA" w:rsidP="001D17CA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F591B0C" wp14:editId="486F868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146685</wp:posOffset>
                      </wp:positionV>
                      <wp:extent cx="10858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DE9E1" id="Straight Connector 3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55pt" to="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zbaWc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sr-Latn-BA"/>
              </w:rPr>
              <w:t xml:space="preserve">4. </w:t>
            </w:r>
          </w:p>
        </w:tc>
      </w:tr>
      <w:tr w:rsidR="001D17CA" w14:paraId="6CDF244E" w14:textId="77777777" w:rsidTr="00D50F52">
        <w:tc>
          <w:tcPr>
            <w:tcW w:w="1980" w:type="dxa"/>
          </w:tcPr>
          <w:p w14:paraId="04A398F7" w14:textId="3C4D7EEB" w:rsidR="001D17CA" w:rsidRDefault="00D50F52" w:rsidP="001D17CA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Kvalitet</w:t>
            </w:r>
          </w:p>
        </w:tc>
        <w:tc>
          <w:tcPr>
            <w:tcW w:w="2657" w:type="dxa"/>
          </w:tcPr>
          <w:p w14:paraId="132FE4B8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700BFDD7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122A82F0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6BA91A1B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1D17CA" w14:paraId="04C623FF" w14:textId="77777777" w:rsidTr="00D50F52">
        <w:tc>
          <w:tcPr>
            <w:tcW w:w="1980" w:type="dxa"/>
          </w:tcPr>
          <w:p w14:paraId="4780BE3E" w14:textId="71E5F306" w:rsidR="001D17CA" w:rsidRDefault="00D50F52" w:rsidP="001D17CA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Boja</w:t>
            </w:r>
          </w:p>
        </w:tc>
        <w:tc>
          <w:tcPr>
            <w:tcW w:w="2657" w:type="dxa"/>
          </w:tcPr>
          <w:p w14:paraId="310F3EBF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2758EBBE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4AB50B1B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4F8FD325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1D17CA" w14:paraId="723EC6A1" w14:textId="77777777" w:rsidTr="00D50F52">
        <w:tc>
          <w:tcPr>
            <w:tcW w:w="1980" w:type="dxa"/>
          </w:tcPr>
          <w:p w14:paraId="405F8FBB" w14:textId="76E2D53B" w:rsidR="001D17CA" w:rsidRDefault="00D50F52" w:rsidP="001D17CA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Veličina</w:t>
            </w:r>
          </w:p>
        </w:tc>
        <w:tc>
          <w:tcPr>
            <w:tcW w:w="2657" w:type="dxa"/>
          </w:tcPr>
          <w:p w14:paraId="2D19C536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00F0B51F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06D0DE0E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2716272A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1D17CA" w14:paraId="6331811B" w14:textId="77777777" w:rsidTr="00D50F52">
        <w:tc>
          <w:tcPr>
            <w:tcW w:w="1980" w:type="dxa"/>
          </w:tcPr>
          <w:p w14:paraId="6D57101D" w14:textId="44395E51" w:rsidR="001D17CA" w:rsidRDefault="00D50F52" w:rsidP="001D17CA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Ambalaža</w:t>
            </w:r>
          </w:p>
        </w:tc>
        <w:tc>
          <w:tcPr>
            <w:tcW w:w="2657" w:type="dxa"/>
          </w:tcPr>
          <w:p w14:paraId="40120BAA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2CCFB7FB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3F7DCA3D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5CCBF627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1D17CA" w14:paraId="64635DE1" w14:textId="77777777" w:rsidTr="00D50F52">
        <w:tc>
          <w:tcPr>
            <w:tcW w:w="1980" w:type="dxa"/>
          </w:tcPr>
          <w:p w14:paraId="7D32C784" w14:textId="0CA98347" w:rsidR="001D17CA" w:rsidRDefault="00D50F52" w:rsidP="001D17CA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Certifikacija </w:t>
            </w:r>
          </w:p>
        </w:tc>
        <w:tc>
          <w:tcPr>
            <w:tcW w:w="2657" w:type="dxa"/>
          </w:tcPr>
          <w:p w14:paraId="201D0393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439BE2FD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51801787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7EDC5534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1D17CA" w14:paraId="3B470D3F" w14:textId="77777777" w:rsidTr="00D50F52">
        <w:tc>
          <w:tcPr>
            <w:tcW w:w="1980" w:type="dxa"/>
          </w:tcPr>
          <w:p w14:paraId="53156BBC" w14:textId="589B646D" w:rsidR="001D17CA" w:rsidRDefault="001D17CA" w:rsidP="001D17CA">
            <w:pPr>
              <w:spacing w:before="240" w:after="240"/>
              <w:rPr>
                <w:rFonts w:cstheme="minorHAnsi"/>
                <w:lang w:val="sr-Latn-BA"/>
              </w:rPr>
            </w:pPr>
          </w:p>
        </w:tc>
        <w:tc>
          <w:tcPr>
            <w:tcW w:w="2657" w:type="dxa"/>
          </w:tcPr>
          <w:p w14:paraId="77D2F3D2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067EAFF8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1F9C2E05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315D4EE7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1D17CA" w14:paraId="41980C9E" w14:textId="77777777" w:rsidTr="00D50F52">
        <w:tc>
          <w:tcPr>
            <w:tcW w:w="1980" w:type="dxa"/>
          </w:tcPr>
          <w:p w14:paraId="2FD40E84" w14:textId="5C688695" w:rsidR="001D17CA" w:rsidRDefault="001D17CA" w:rsidP="001D17CA">
            <w:pPr>
              <w:spacing w:before="240" w:after="240"/>
              <w:rPr>
                <w:rFonts w:cstheme="minorHAnsi"/>
                <w:lang w:val="sr-Latn-BA"/>
              </w:rPr>
            </w:pPr>
          </w:p>
        </w:tc>
        <w:tc>
          <w:tcPr>
            <w:tcW w:w="2657" w:type="dxa"/>
          </w:tcPr>
          <w:p w14:paraId="753DB59E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4199BC7B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524D80F1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09EDF4C3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1D17CA" w14:paraId="25DD2709" w14:textId="77777777" w:rsidTr="00D50F52">
        <w:tc>
          <w:tcPr>
            <w:tcW w:w="1980" w:type="dxa"/>
          </w:tcPr>
          <w:p w14:paraId="0EA92215" w14:textId="5AED02A2" w:rsidR="001D17CA" w:rsidRDefault="001D17CA" w:rsidP="001D17CA">
            <w:pPr>
              <w:spacing w:before="240" w:after="240"/>
              <w:rPr>
                <w:rFonts w:cstheme="minorHAnsi"/>
                <w:lang w:val="sr-Latn-BA"/>
              </w:rPr>
            </w:pPr>
          </w:p>
        </w:tc>
        <w:tc>
          <w:tcPr>
            <w:tcW w:w="2657" w:type="dxa"/>
          </w:tcPr>
          <w:p w14:paraId="098D4B89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0C977A53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2A3C746E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6C4B753A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1D17CA" w14:paraId="26161CE3" w14:textId="77777777" w:rsidTr="00D50F52">
        <w:tc>
          <w:tcPr>
            <w:tcW w:w="1980" w:type="dxa"/>
          </w:tcPr>
          <w:p w14:paraId="27E17CD2" w14:textId="518ADDC3" w:rsidR="001D17CA" w:rsidRDefault="001D17CA" w:rsidP="001D17CA">
            <w:pPr>
              <w:spacing w:before="240" w:after="240"/>
              <w:rPr>
                <w:rFonts w:cstheme="minorHAnsi"/>
                <w:lang w:val="sr-Latn-BA"/>
              </w:rPr>
            </w:pPr>
          </w:p>
        </w:tc>
        <w:tc>
          <w:tcPr>
            <w:tcW w:w="2657" w:type="dxa"/>
          </w:tcPr>
          <w:p w14:paraId="107E54D7" w14:textId="77777777" w:rsidR="001D17CA" w:rsidRDefault="001D17CA" w:rsidP="001D17CA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598979B2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0A0E8758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658" w:type="dxa"/>
          </w:tcPr>
          <w:p w14:paraId="6A6B0119" w14:textId="77777777" w:rsidR="001D17CA" w:rsidRDefault="001D17CA" w:rsidP="001D17CA">
            <w:pPr>
              <w:spacing w:before="240"/>
              <w:rPr>
                <w:rFonts w:cstheme="minorHAnsi"/>
                <w:lang w:val="sr-Latn-BA"/>
              </w:rPr>
            </w:pPr>
          </w:p>
        </w:tc>
      </w:tr>
    </w:tbl>
    <w:p w14:paraId="60C5BF21" w14:textId="77777777" w:rsidR="001D17CA" w:rsidRDefault="001D17CA">
      <w:pPr>
        <w:rPr>
          <w:rFonts w:cstheme="minorHAnsi"/>
          <w:lang w:val="sr-Latn-BA"/>
        </w:rPr>
        <w:sectPr w:rsidR="001D17CA" w:rsidSect="001D17C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D4AC741" w14:textId="50C51AA4" w:rsidR="00D50F52" w:rsidRDefault="00D50F52" w:rsidP="00D50F52">
      <w:pPr>
        <w:pStyle w:val="Heading1"/>
        <w:ind w:left="720"/>
        <w:rPr>
          <w:lang w:val="sr-Latn-BA"/>
        </w:rPr>
      </w:pPr>
      <w:bookmarkStart w:id="6" w:name="_Toc126314744"/>
      <w:r>
        <w:rPr>
          <w:lang w:val="sr-Latn-BA"/>
        </w:rPr>
        <w:lastRenderedPageBreak/>
        <w:t>2.3 Plan marketinga</w:t>
      </w:r>
      <w:bookmarkEnd w:id="6"/>
    </w:p>
    <w:p w14:paraId="48CAE539" w14:textId="793D5F1A" w:rsidR="00D50F52" w:rsidRPr="009933F4" w:rsidRDefault="00D50F52" w:rsidP="00D50F52">
      <w:pPr>
        <w:pStyle w:val="Heading2"/>
        <w:rPr>
          <w:lang w:val="sr-Latn-BA"/>
        </w:rPr>
      </w:pPr>
      <w:bookmarkStart w:id="7" w:name="_Toc126314745"/>
      <w:r>
        <w:rPr>
          <w:lang w:val="sr-Latn-BA"/>
        </w:rPr>
        <w:t>Cijena</w:t>
      </w:r>
      <w:bookmarkEnd w:id="7"/>
    </w:p>
    <w:p w14:paraId="2AC8A907" w14:textId="77777777" w:rsidR="00D50F52" w:rsidRDefault="00D50F52" w:rsidP="00D50F52">
      <w:pPr>
        <w:rPr>
          <w:rFonts w:cstheme="minorHAnsi"/>
          <w:lang w:val="sr-Latn-BA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3823"/>
        <w:gridCol w:w="2268"/>
        <w:gridCol w:w="2268"/>
        <w:gridCol w:w="2268"/>
        <w:gridCol w:w="2268"/>
      </w:tblGrid>
      <w:tr w:rsidR="00D50F52" w14:paraId="52B1DF5E" w14:textId="77777777" w:rsidTr="004E3591">
        <w:tc>
          <w:tcPr>
            <w:tcW w:w="12895" w:type="dxa"/>
            <w:gridSpan w:val="5"/>
          </w:tcPr>
          <w:p w14:paraId="6F094BE7" w14:textId="77777777" w:rsidR="00D50F52" w:rsidRPr="001D17CA" w:rsidRDefault="00D50F52" w:rsidP="00217FEE">
            <w:pPr>
              <w:jc w:val="center"/>
              <w:rPr>
                <w:rFonts w:cstheme="minorHAnsi"/>
                <w:b/>
                <w:bCs/>
                <w:noProof/>
                <w:lang w:val="sr-Latn-BA"/>
              </w:rPr>
            </w:pPr>
            <w:r w:rsidRPr="001D17CA">
              <w:rPr>
                <w:rFonts w:cstheme="minorHAnsi"/>
                <w:b/>
                <w:bCs/>
                <w:noProof/>
                <w:lang w:val="sr-Latn-BA"/>
              </w:rPr>
              <w:t>Proizvod, usluga ili lepeza proizvoda:</w:t>
            </w:r>
          </w:p>
        </w:tc>
      </w:tr>
      <w:tr w:rsidR="00D50F52" w14:paraId="0CD0578F" w14:textId="77777777" w:rsidTr="004E3591">
        <w:tc>
          <w:tcPr>
            <w:tcW w:w="3823" w:type="dxa"/>
          </w:tcPr>
          <w:p w14:paraId="0CD2FC22" w14:textId="77777777" w:rsidR="00D50F52" w:rsidRDefault="00D50F52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151F55CF" w14:textId="77777777" w:rsidR="00D50F52" w:rsidRPr="001D17CA" w:rsidRDefault="00D50F52" w:rsidP="00217FEE">
            <w:pPr>
              <w:pStyle w:val="ListParagraph"/>
              <w:ind w:left="40"/>
              <w:rPr>
                <w:rFonts w:cstheme="minorHAnsi"/>
                <w:u w:val="single"/>
                <w:lang w:val="sr-Latn-BA"/>
              </w:rPr>
            </w:pPr>
            <w:r>
              <w:rPr>
                <w:rFonts w:cstheme="minorHAnsi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51C465" wp14:editId="35E81DF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146685</wp:posOffset>
                      </wp:positionV>
                      <wp:extent cx="108585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305D5A" id="Straight Connector 21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55pt" to="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zbaWc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sr-Latn-BA"/>
              </w:rPr>
              <w:t xml:space="preserve">1. </w:t>
            </w:r>
          </w:p>
        </w:tc>
        <w:tc>
          <w:tcPr>
            <w:tcW w:w="2268" w:type="dxa"/>
          </w:tcPr>
          <w:p w14:paraId="6E2B952D" w14:textId="77777777" w:rsidR="00D50F52" w:rsidRDefault="00D50F52" w:rsidP="00217FEE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4D1C327" wp14:editId="1E387AC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146685</wp:posOffset>
                      </wp:positionV>
                      <wp:extent cx="10858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FC6CF" id="Straight Connector 22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55pt" to="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zbaWc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sr-Latn-BA"/>
              </w:rPr>
              <w:t xml:space="preserve">2. </w:t>
            </w:r>
          </w:p>
        </w:tc>
        <w:tc>
          <w:tcPr>
            <w:tcW w:w="2268" w:type="dxa"/>
          </w:tcPr>
          <w:p w14:paraId="1906DB48" w14:textId="77777777" w:rsidR="00D50F52" w:rsidRDefault="00D50F52" w:rsidP="00217FEE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7CABBF8" wp14:editId="379A023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146685</wp:posOffset>
                      </wp:positionV>
                      <wp:extent cx="10858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977AB" id="Straight Connector 23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55pt" to="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zbaWc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sr-Latn-BA"/>
              </w:rPr>
              <w:t xml:space="preserve">3. </w:t>
            </w:r>
          </w:p>
        </w:tc>
        <w:tc>
          <w:tcPr>
            <w:tcW w:w="2268" w:type="dxa"/>
          </w:tcPr>
          <w:p w14:paraId="37171D6B" w14:textId="77777777" w:rsidR="00D50F52" w:rsidRDefault="00D50F52" w:rsidP="00217FEE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A53F231" wp14:editId="717EFF1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146685</wp:posOffset>
                      </wp:positionV>
                      <wp:extent cx="108585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BEB21" id="Straight Connector 24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55pt" to="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lang w:val="sr-Latn-BA"/>
              </w:rPr>
              <w:t xml:space="preserve">4. </w:t>
            </w:r>
          </w:p>
        </w:tc>
      </w:tr>
      <w:tr w:rsidR="00D50F52" w14:paraId="6C718378" w14:textId="77777777" w:rsidTr="004E3591">
        <w:tc>
          <w:tcPr>
            <w:tcW w:w="3823" w:type="dxa"/>
          </w:tcPr>
          <w:p w14:paraId="2FBBB994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Troškovi</w:t>
            </w:r>
          </w:p>
        </w:tc>
        <w:tc>
          <w:tcPr>
            <w:tcW w:w="2268" w:type="dxa"/>
          </w:tcPr>
          <w:p w14:paraId="4FCB382F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42373F9C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5C902A06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21A906AB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D50F52" w14:paraId="485C7B4A" w14:textId="77777777" w:rsidTr="004E3591">
        <w:tc>
          <w:tcPr>
            <w:tcW w:w="3823" w:type="dxa"/>
          </w:tcPr>
          <w:p w14:paraId="59CD7905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Cijena koju su kupci spremni da plate </w:t>
            </w:r>
          </w:p>
        </w:tc>
        <w:tc>
          <w:tcPr>
            <w:tcW w:w="2268" w:type="dxa"/>
          </w:tcPr>
          <w:p w14:paraId="3AA89A58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1360087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3FBF1DB9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21E42497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D50F52" w14:paraId="65492F9F" w14:textId="77777777" w:rsidTr="004E3591">
        <w:tc>
          <w:tcPr>
            <w:tcW w:w="3823" w:type="dxa"/>
          </w:tcPr>
          <w:p w14:paraId="1EF295D5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Cijena konkurencije </w:t>
            </w:r>
          </w:p>
        </w:tc>
        <w:tc>
          <w:tcPr>
            <w:tcW w:w="2268" w:type="dxa"/>
          </w:tcPr>
          <w:p w14:paraId="5B6ADEF3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2DF7F090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1BD48773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435D1707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D50F52" w14:paraId="32D3E5F4" w14:textId="77777777" w:rsidTr="004E3591">
        <w:tc>
          <w:tcPr>
            <w:tcW w:w="3823" w:type="dxa"/>
          </w:tcPr>
          <w:p w14:paraId="43B4DCEC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Cijena </w:t>
            </w:r>
          </w:p>
        </w:tc>
        <w:tc>
          <w:tcPr>
            <w:tcW w:w="2268" w:type="dxa"/>
          </w:tcPr>
          <w:p w14:paraId="0C8C34BC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9CFD275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34C9BB41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3A21840E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D50F52" w14:paraId="66AADBAD" w14:textId="77777777" w:rsidTr="004E3591">
        <w:tc>
          <w:tcPr>
            <w:tcW w:w="3823" w:type="dxa"/>
          </w:tcPr>
          <w:p w14:paraId="06298574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Razlozi za određivanje ove cijene </w:t>
            </w:r>
          </w:p>
        </w:tc>
        <w:tc>
          <w:tcPr>
            <w:tcW w:w="2268" w:type="dxa"/>
          </w:tcPr>
          <w:p w14:paraId="01F17562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2730D398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17324165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E037BA1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D50F52" w14:paraId="23947C27" w14:textId="77777777" w:rsidTr="004E3591">
        <w:tc>
          <w:tcPr>
            <w:tcW w:w="3823" w:type="dxa"/>
          </w:tcPr>
          <w:p w14:paraId="43BA765B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Popust se daje sljedećim kupcima</w:t>
            </w:r>
          </w:p>
        </w:tc>
        <w:tc>
          <w:tcPr>
            <w:tcW w:w="2268" w:type="dxa"/>
          </w:tcPr>
          <w:p w14:paraId="635B5A39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42A11C64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39CB0072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3BDCE045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D50F52" w14:paraId="5625C41E" w14:textId="77777777" w:rsidTr="004E3591">
        <w:tc>
          <w:tcPr>
            <w:tcW w:w="3823" w:type="dxa"/>
          </w:tcPr>
          <w:p w14:paraId="126BA9C8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Razlozi za davanje popusta </w:t>
            </w:r>
          </w:p>
        </w:tc>
        <w:tc>
          <w:tcPr>
            <w:tcW w:w="2268" w:type="dxa"/>
          </w:tcPr>
          <w:p w14:paraId="475D0751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56EE87F7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17E2EAE5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75A16B3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D50F52" w14:paraId="226D0890" w14:textId="77777777" w:rsidTr="004E3591">
        <w:tc>
          <w:tcPr>
            <w:tcW w:w="3823" w:type="dxa"/>
          </w:tcPr>
          <w:p w14:paraId="01E18CBE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Odgođeno plaćanje se daje sljedećim kupcima </w:t>
            </w:r>
          </w:p>
        </w:tc>
        <w:tc>
          <w:tcPr>
            <w:tcW w:w="2268" w:type="dxa"/>
          </w:tcPr>
          <w:p w14:paraId="44E10055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06D69646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14FBA4B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1AAAB84C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  <w:tr w:rsidR="00D50F52" w14:paraId="40B575E9" w14:textId="77777777" w:rsidTr="004E3591">
        <w:tc>
          <w:tcPr>
            <w:tcW w:w="3823" w:type="dxa"/>
          </w:tcPr>
          <w:p w14:paraId="4BEE44B1" w14:textId="77777777" w:rsidR="00D50F52" w:rsidRDefault="00D50F52" w:rsidP="00217FEE">
            <w:pPr>
              <w:spacing w:before="240" w:after="24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Razlozi za odgođeno plaćanje </w:t>
            </w:r>
          </w:p>
        </w:tc>
        <w:tc>
          <w:tcPr>
            <w:tcW w:w="2268" w:type="dxa"/>
          </w:tcPr>
          <w:p w14:paraId="0ECE25FA" w14:textId="77777777" w:rsidR="00D50F52" w:rsidRDefault="00D50F52" w:rsidP="00217FEE">
            <w:pPr>
              <w:spacing w:before="240"/>
              <w:ind w:left="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15939BF9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5AD3631E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A8E508F" w14:textId="77777777" w:rsidR="00D50F52" w:rsidRDefault="00D50F52" w:rsidP="00217FEE">
            <w:pPr>
              <w:spacing w:before="240"/>
              <w:rPr>
                <w:rFonts w:cstheme="minorHAnsi"/>
                <w:lang w:val="sr-Latn-BA"/>
              </w:rPr>
            </w:pPr>
          </w:p>
        </w:tc>
      </w:tr>
    </w:tbl>
    <w:p w14:paraId="0C793E25" w14:textId="77777777" w:rsidR="00D50F52" w:rsidRDefault="00D50F52" w:rsidP="00D50F52">
      <w:pPr>
        <w:rPr>
          <w:rFonts w:cstheme="minorHAnsi"/>
          <w:lang w:val="sr-Latn-BA"/>
        </w:rPr>
        <w:sectPr w:rsidR="00D50F52" w:rsidSect="001D17C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5FE9A4" w14:textId="50228D6C" w:rsidR="00D50F52" w:rsidRDefault="00D50F52" w:rsidP="00D50F52">
      <w:pPr>
        <w:pStyle w:val="Heading1"/>
        <w:ind w:left="720"/>
        <w:rPr>
          <w:lang w:val="sr-Latn-BA"/>
        </w:rPr>
      </w:pPr>
      <w:bookmarkStart w:id="8" w:name="_Toc126314746"/>
      <w:r>
        <w:rPr>
          <w:lang w:val="sr-Latn-BA"/>
        </w:rPr>
        <w:lastRenderedPageBreak/>
        <w:t>2.4 Plan marketinga</w:t>
      </w:r>
      <w:bookmarkEnd w:id="8"/>
    </w:p>
    <w:p w14:paraId="15932B25" w14:textId="230556CB" w:rsidR="00D50F52" w:rsidRPr="009933F4" w:rsidRDefault="00D50F52" w:rsidP="00D50F52">
      <w:pPr>
        <w:pStyle w:val="Heading2"/>
        <w:rPr>
          <w:lang w:val="sr-Latn-BA"/>
        </w:rPr>
      </w:pPr>
      <w:bookmarkStart w:id="9" w:name="_Toc126314747"/>
      <w:r>
        <w:rPr>
          <w:lang w:val="sr-Latn-BA"/>
        </w:rPr>
        <w:t>Lokacija</w:t>
      </w:r>
      <w:bookmarkEnd w:id="9"/>
    </w:p>
    <w:p w14:paraId="49EAF9DD" w14:textId="77777777" w:rsidR="00D50F52" w:rsidRDefault="00D50F52" w:rsidP="00D50F52">
      <w:pPr>
        <w:rPr>
          <w:rFonts w:cstheme="minorHAnsi"/>
          <w:lang w:val="sr-Latn-BA"/>
        </w:rPr>
      </w:pPr>
    </w:p>
    <w:p w14:paraId="6C887280" w14:textId="7034A404" w:rsidR="00D50F52" w:rsidRDefault="00D50F52" w:rsidP="00D50F52">
      <w:pPr>
        <w:spacing w:after="0"/>
        <w:rPr>
          <w:rFonts w:cstheme="minorHAnsi"/>
          <w:lang w:val="sr-Latn-BA"/>
        </w:rPr>
      </w:pPr>
      <w:r w:rsidRPr="00D50F52">
        <w:rPr>
          <w:rFonts w:cstheme="minorHAnsi"/>
          <w:b/>
          <w:bCs/>
          <w:lang w:val="sr-Latn-BA"/>
        </w:rPr>
        <w:t>Lokacija:</w:t>
      </w:r>
      <w:r w:rsidRPr="00D50F52">
        <w:rPr>
          <w:rFonts w:cstheme="minorHAnsi"/>
          <w:lang w:val="sr-Latn-BA"/>
        </w:rPr>
        <w:t xml:space="preserve"> </w:t>
      </w:r>
    </w:p>
    <w:p w14:paraId="2E8515C1" w14:textId="7C35BD77" w:rsidR="00D50F52" w:rsidRPr="00D50F52" w:rsidRDefault="00D50F52" w:rsidP="00D50F52">
      <w:pPr>
        <w:rPr>
          <w:rFonts w:cstheme="minorHAnsi"/>
          <w:u w:val="single"/>
          <w:lang w:val="sr-Latn-BA"/>
        </w:rPr>
      </w:pP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59963B71" w14:textId="2BA1F488" w:rsidR="00D50F52" w:rsidRDefault="00D50F52" w:rsidP="00D50F52">
      <w:pPr>
        <w:spacing w:before="240" w:after="0"/>
        <w:rPr>
          <w:rFonts w:cstheme="minorHAnsi"/>
          <w:lang w:val="sr-Latn-BA"/>
        </w:rPr>
      </w:pPr>
      <w:r>
        <w:rPr>
          <w:rFonts w:cstheme="minorHAnsi"/>
          <w:b/>
          <w:bCs/>
          <w:lang w:val="sr-Latn-BA"/>
        </w:rPr>
        <w:t>Ova lokacija je izabrana iz sljedećih razloga:</w:t>
      </w:r>
      <w:r w:rsidRPr="00D50F52">
        <w:rPr>
          <w:rFonts w:cstheme="minorHAnsi"/>
          <w:lang w:val="sr-Latn-BA"/>
        </w:rPr>
        <w:t xml:space="preserve"> </w:t>
      </w:r>
    </w:p>
    <w:p w14:paraId="73733D22" w14:textId="77777777" w:rsidR="00D50F52" w:rsidRPr="00D50F52" w:rsidRDefault="00D50F52" w:rsidP="00D50F52">
      <w:pPr>
        <w:rPr>
          <w:rFonts w:cstheme="minorHAnsi"/>
          <w:u w:val="single"/>
          <w:lang w:val="sr-Latn-BA"/>
        </w:rPr>
      </w:pP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393539F9" w14:textId="77777777" w:rsidR="00D50F52" w:rsidRDefault="00D50F52" w:rsidP="00D50F52">
      <w:pPr>
        <w:rPr>
          <w:rFonts w:cstheme="minorHAnsi"/>
          <w:lang w:val="sr-Latn-BA"/>
        </w:rPr>
      </w:pPr>
    </w:p>
    <w:p w14:paraId="29CB6B09" w14:textId="3EDCBF8D" w:rsidR="00D50F52" w:rsidRPr="00D50F52" w:rsidRDefault="00D50F52" w:rsidP="00D50F52">
      <w:pPr>
        <w:rPr>
          <w:rFonts w:cstheme="minorHAnsi"/>
          <w:lang w:val="sr-Latn-BA"/>
        </w:rPr>
      </w:pPr>
      <w:r w:rsidRPr="00D50F52">
        <w:rPr>
          <w:rFonts w:cstheme="minorHAnsi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1F20F50" wp14:editId="4667B832">
                <wp:simplePos x="0" y="0"/>
                <wp:positionH relativeFrom="column">
                  <wp:posOffset>3486150</wp:posOffset>
                </wp:positionH>
                <wp:positionV relativeFrom="paragraph">
                  <wp:posOffset>99695</wp:posOffset>
                </wp:positionV>
                <wp:extent cx="209550" cy="0"/>
                <wp:effectExtent l="0" t="76200" r="19050" b="95250"/>
                <wp:wrapTight wrapText="bothSides">
                  <wp:wrapPolygon edited="0">
                    <wp:start x="9818" y="-1"/>
                    <wp:lineTo x="7855" y="-1"/>
                    <wp:lineTo x="7855" y="-1"/>
                    <wp:lineTo x="9818" y="-1"/>
                    <wp:lineTo x="19636" y="-1"/>
                    <wp:lineTo x="21600" y="-1"/>
                    <wp:lineTo x="19636" y="-1"/>
                    <wp:lineTo x="17673" y="-1"/>
                    <wp:lineTo x="9818" y="-1"/>
                  </wp:wrapPolygon>
                </wp:wrapTight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9C6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74.5pt;margin-top:7.85pt;width:16.5pt;height:0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" strokecolor="black [3200]" strokeweight=".5pt">
                <v:stroke endarrow="block" joinstyle="miter"/>
                <w10:wrap type="tight"/>
              </v:shape>
            </w:pict>
          </mc:Fallback>
        </mc:AlternateContent>
      </w:r>
      <w:r w:rsidRPr="00D50F52">
        <w:rPr>
          <w:rFonts w:cstheme="minorHAnsi"/>
          <w:b/>
          <w:bCs/>
          <w:lang w:val="sr-Latn-BA"/>
        </w:rPr>
        <w:t>Mjesečni troškovi lokacije:</w:t>
      </w:r>
      <w:r>
        <w:rPr>
          <w:rFonts w:cstheme="minorHAnsi"/>
          <w:lang w:val="sr-Latn-BA"/>
        </w:rPr>
        <w:t xml:space="preserve">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  <w:t xml:space="preserve">   </w:t>
      </w:r>
      <w:r w:rsidRPr="00D50F52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 xml:space="preserve"> </w:t>
      </w:r>
      <w:r w:rsidRPr="00D50F52">
        <w:rPr>
          <w:rFonts w:cstheme="minorHAnsi"/>
          <w:b/>
          <w:bCs/>
          <w:lang w:val="sr-Latn-BA"/>
        </w:rPr>
        <w:t xml:space="preserve"> (     odjeljak 6.3)  Troškovi uključuju: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lang w:val="sr-Latn-BA"/>
        </w:rPr>
        <w:t xml:space="preserve">         </w:t>
      </w:r>
    </w:p>
    <w:p w14:paraId="5C008AAF" w14:textId="465528C1" w:rsidR="00D50F52" w:rsidRDefault="00D50F52" w:rsidP="00D50F52">
      <w:pPr>
        <w:rPr>
          <w:rFonts w:cstheme="minorHAnsi"/>
          <w:lang w:val="sr-Latn-BA"/>
        </w:rPr>
      </w:pPr>
    </w:p>
    <w:p w14:paraId="4C093B72" w14:textId="185E4163" w:rsidR="00D50F52" w:rsidRPr="00D50F52" w:rsidRDefault="00D50F52" w:rsidP="00D50F52">
      <w:pPr>
        <w:rPr>
          <w:rFonts w:cstheme="minorHAnsi"/>
          <w:b/>
          <w:bCs/>
          <w:lang w:val="sr-Latn-BA"/>
        </w:rPr>
      </w:pPr>
      <w:r w:rsidRPr="00D50F52">
        <w:rPr>
          <w:rFonts w:cstheme="minorHAnsi"/>
          <w:b/>
          <w:bCs/>
          <w:lang w:val="sr-Latn-BA"/>
        </w:rPr>
        <w:t>Način distribucije</w:t>
      </w:r>
    </w:p>
    <w:p w14:paraId="56F3DB0F" w14:textId="186ADE9F" w:rsidR="00D50F52" w:rsidRDefault="00D50F52" w:rsidP="00D50F52">
      <w:pPr>
        <w:rPr>
          <w:rFonts w:cstheme="minorHAnsi"/>
          <w:lang w:val="sr-Latn-BA"/>
        </w:rPr>
      </w:pPr>
      <w:r>
        <w:rPr>
          <w:rFonts w:cstheme="minorHAnsi"/>
          <w:lang w:val="sr-Latn-BA"/>
        </w:rPr>
        <w:t xml:space="preserve">Preduzeće će prodavati: </w:t>
      </w:r>
    </w:p>
    <w:p w14:paraId="59461D52" w14:textId="529B3E78" w:rsidR="00D50F52" w:rsidRPr="009933F4" w:rsidRDefault="00000000" w:rsidP="00D50F52">
      <w:pPr>
        <w:widowControl w:val="0"/>
        <w:tabs>
          <w:tab w:val="left" w:pos="2127"/>
          <w:tab w:val="left" w:pos="2410"/>
          <w:tab w:val="left" w:pos="2552"/>
          <w:tab w:val="left" w:pos="2694"/>
          <w:tab w:val="left" w:pos="3119"/>
          <w:tab w:val="left" w:pos="4111"/>
          <w:tab w:val="left" w:pos="6237"/>
        </w:tabs>
        <w:autoSpaceDE w:val="0"/>
        <w:autoSpaceDN w:val="0"/>
        <w:spacing w:before="108" w:after="0" w:line="240" w:lineRule="auto"/>
        <w:rPr>
          <w:rFonts w:eastAsia="Calibri" w:cstheme="minorHAnsi"/>
          <w:b/>
          <w:color w:val="231F20"/>
          <w:lang w:val="sr-Latn-BA"/>
        </w:rPr>
      </w:pPr>
      <w:sdt>
        <w:sdtPr>
          <w:rPr>
            <w:rFonts w:eastAsia="Calibri" w:cstheme="minorHAnsi"/>
            <w:bCs/>
            <w:color w:val="231F20"/>
            <w:lang w:val="sr-Latn-BA"/>
          </w:rPr>
          <w:id w:val="-53496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52">
            <w:rPr>
              <w:rFonts w:ascii="MS Gothic" w:eastAsia="MS Gothic" w:hAnsi="MS Gothic" w:cstheme="minorHAnsi" w:hint="eastAsia"/>
              <w:bCs/>
              <w:color w:val="231F20"/>
              <w:lang w:val="sr-Latn-BA"/>
            </w:rPr>
            <w:t>☐</w:t>
          </w:r>
        </w:sdtContent>
      </w:sdt>
      <w:r w:rsidR="00D50F52" w:rsidRPr="009933F4">
        <w:rPr>
          <w:rFonts w:eastAsia="Calibri" w:cstheme="minorHAnsi"/>
          <w:bCs/>
          <w:color w:val="231F20"/>
          <w:lang w:val="sr-Latn-BA"/>
        </w:rPr>
        <w:t xml:space="preserve"> </w:t>
      </w:r>
      <w:r w:rsidR="00D50F52">
        <w:rPr>
          <w:rFonts w:eastAsia="Calibri" w:cstheme="minorHAnsi"/>
          <w:bCs/>
          <w:color w:val="231F20"/>
          <w:lang w:val="sr-Latn-BA"/>
        </w:rPr>
        <w:t>Direktno</w:t>
      </w:r>
      <w:r w:rsidR="00D50F52">
        <w:rPr>
          <w:rFonts w:eastAsia="Calibri" w:cstheme="minorHAnsi"/>
          <w:bCs/>
          <w:color w:val="231F20"/>
          <w:lang w:val="sr-Latn-BA"/>
        </w:rPr>
        <w:tab/>
      </w:r>
      <w:r w:rsidR="00D50F52" w:rsidRPr="009933F4">
        <w:rPr>
          <w:rFonts w:eastAsia="Calibri" w:cstheme="minorHAnsi"/>
          <w:bCs/>
          <w:color w:val="231F20"/>
          <w:lang w:val="sr-Latn-BA"/>
        </w:rPr>
        <w:t xml:space="preserve"> </w:t>
      </w:r>
      <w:sdt>
        <w:sdtPr>
          <w:rPr>
            <w:rFonts w:eastAsia="Calibri" w:cstheme="minorHAnsi"/>
            <w:bCs/>
            <w:color w:val="231F20"/>
            <w:lang w:val="sr-Latn-BA"/>
          </w:rPr>
          <w:id w:val="-189672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52" w:rsidRPr="009933F4">
            <w:rPr>
              <w:rFonts w:ascii="MS Gothic" w:eastAsia="MS Gothic" w:hAnsi="MS Gothic" w:cstheme="minorHAnsi"/>
              <w:bCs/>
              <w:color w:val="231F20"/>
              <w:lang w:val="sr-Latn-BA"/>
            </w:rPr>
            <w:t>☐</w:t>
          </w:r>
        </w:sdtContent>
      </w:sdt>
      <w:r w:rsidR="00D50F52" w:rsidRPr="009933F4">
        <w:rPr>
          <w:rFonts w:eastAsia="Calibri" w:cstheme="minorHAnsi"/>
          <w:bCs/>
          <w:color w:val="231F20"/>
          <w:lang w:val="sr-Latn-BA"/>
        </w:rPr>
        <w:t xml:space="preserve"> </w:t>
      </w:r>
      <w:r w:rsidR="00D50F52">
        <w:rPr>
          <w:rFonts w:eastAsia="Calibri" w:cstheme="minorHAnsi"/>
          <w:bCs/>
          <w:color w:val="231F20"/>
          <w:lang w:val="sr-Latn-BA"/>
        </w:rPr>
        <w:t xml:space="preserve">Maloprodaja </w:t>
      </w:r>
      <w:r w:rsidR="00D50F52">
        <w:rPr>
          <w:rFonts w:eastAsia="Calibri" w:cstheme="minorHAnsi"/>
          <w:bCs/>
          <w:color w:val="231F20"/>
          <w:lang w:val="sr-Latn-BA"/>
        </w:rPr>
        <w:tab/>
      </w:r>
      <w:r w:rsidR="00D50F52" w:rsidRPr="009933F4">
        <w:rPr>
          <w:rFonts w:eastAsia="Calibri" w:cstheme="minorHAnsi"/>
          <w:bCs/>
          <w:color w:val="231F20"/>
          <w:lang w:val="sr-Latn-BA"/>
        </w:rPr>
        <w:t xml:space="preserve"> </w:t>
      </w:r>
      <w:sdt>
        <w:sdtPr>
          <w:rPr>
            <w:rFonts w:eastAsia="Calibri" w:cstheme="minorHAnsi"/>
            <w:bCs/>
            <w:color w:val="231F20"/>
            <w:lang w:val="sr-Latn-BA"/>
          </w:rPr>
          <w:id w:val="-182379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52" w:rsidRPr="009933F4">
            <w:rPr>
              <w:rFonts w:ascii="MS Gothic" w:eastAsia="MS Gothic" w:hAnsi="MS Gothic" w:cstheme="minorHAnsi"/>
              <w:bCs/>
              <w:color w:val="231F20"/>
              <w:lang w:val="sr-Latn-BA"/>
            </w:rPr>
            <w:t>☐</w:t>
          </w:r>
        </w:sdtContent>
      </w:sdt>
      <w:r w:rsidR="00D50F52" w:rsidRPr="009933F4">
        <w:rPr>
          <w:rFonts w:eastAsia="Calibri" w:cstheme="minorHAnsi"/>
          <w:bCs/>
          <w:color w:val="231F20"/>
          <w:lang w:val="sr-Latn-BA"/>
        </w:rPr>
        <w:t xml:space="preserve"> Veleprodaja</w:t>
      </w:r>
      <w:r w:rsidR="00D50F52" w:rsidRPr="009933F4">
        <w:rPr>
          <w:rFonts w:eastAsia="Calibri" w:cstheme="minorHAnsi"/>
          <w:bCs/>
          <w:color w:val="231F20"/>
          <w:lang w:val="sr-Latn-BA"/>
        </w:rPr>
        <w:tab/>
        <w:t xml:space="preserve"> </w:t>
      </w:r>
      <w:sdt>
        <w:sdtPr>
          <w:rPr>
            <w:rFonts w:eastAsia="Calibri" w:cstheme="minorHAnsi"/>
            <w:bCs/>
            <w:color w:val="231F20"/>
            <w:lang w:val="sr-Latn-BA"/>
          </w:rPr>
          <w:id w:val="-12608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52" w:rsidRPr="009933F4">
            <w:rPr>
              <w:rFonts w:ascii="MS Gothic" w:eastAsia="MS Gothic" w:hAnsi="MS Gothic" w:cstheme="minorHAnsi"/>
              <w:bCs/>
              <w:color w:val="231F20"/>
              <w:lang w:val="sr-Latn-BA"/>
            </w:rPr>
            <w:t>☐</w:t>
          </w:r>
        </w:sdtContent>
      </w:sdt>
      <w:r w:rsidR="00D50F52" w:rsidRPr="009933F4">
        <w:rPr>
          <w:rFonts w:eastAsia="Calibri" w:cstheme="minorHAnsi"/>
          <w:bCs/>
          <w:color w:val="231F20"/>
          <w:lang w:val="sr-Latn-BA"/>
        </w:rPr>
        <w:t xml:space="preserve"> Drugo</w:t>
      </w:r>
      <w:r w:rsidR="00D50F52">
        <w:rPr>
          <w:rFonts w:eastAsia="Calibri" w:cstheme="minorHAnsi"/>
          <w:bCs/>
          <w:color w:val="231F20"/>
          <w:lang w:val="sr-Latn-BA"/>
        </w:rPr>
        <w:t xml:space="preserve"> (navedite): </w:t>
      </w:r>
      <w:r w:rsidR="00D50F52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D50F52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D50F52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D50F52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D50F52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D50F52">
        <w:rPr>
          <w:rFonts w:eastAsia="Calibri" w:cstheme="minorHAnsi"/>
          <w:bCs/>
          <w:color w:val="231F20"/>
          <w:u w:val="single"/>
          <w:lang w:val="sr-Latn-BA"/>
        </w:rPr>
        <w:tab/>
      </w:r>
      <w:r w:rsidR="00D50F52" w:rsidRPr="009933F4">
        <w:rPr>
          <w:rFonts w:eastAsia="Calibri" w:cstheme="minorHAnsi"/>
          <w:b/>
          <w:color w:val="231F20"/>
          <w:lang w:val="sr-Latn-BA"/>
        </w:rPr>
        <w:t xml:space="preserve"> </w:t>
      </w:r>
    </w:p>
    <w:p w14:paraId="56EB3507" w14:textId="77777777" w:rsidR="00D50F52" w:rsidRDefault="00D50F52" w:rsidP="00D50F52">
      <w:pPr>
        <w:rPr>
          <w:rFonts w:cstheme="minorHAnsi"/>
          <w:lang w:val="sr-Latn-BA"/>
        </w:rPr>
      </w:pPr>
    </w:p>
    <w:p w14:paraId="44535A97" w14:textId="2011EB04" w:rsidR="00D50F52" w:rsidRPr="00D50F52" w:rsidRDefault="00D50F52" w:rsidP="00D50F52">
      <w:pPr>
        <w:rPr>
          <w:rFonts w:cstheme="minorHAnsi"/>
          <w:b/>
          <w:bCs/>
          <w:lang w:val="sr-Latn-BA"/>
        </w:rPr>
      </w:pPr>
      <w:r w:rsidRPr="00D50F52">
        <w:rPr>
          <w:rFonts w:cstheme="minorHAnsi"/>
          <w:b/>
          <w:bCs/>
          <w:lang w:val="sr-Latn-BA"/>
        </w:rPr>
        <w:t xml:space="preserve">Ovaj način distribucije izabran je iz sljedećih razloga: </w:t>
      </w:r>
    </w:p>
    <w:p w14:paraId="6A71B897" w14:textId="009C489B" w:rsidR="00D50F52" w:rsidRPr="00D50F52" w:rsidRDefault="00D50F52" w:rsidP="00D50F52">
      <w:pPr>
        <w:rPr>
          <w:rFonts w:cstheme="minorHAnsi"/>
          <w:u w:val="single"/>
          <w:lang w:val="sr-Latn-BA"/>
        </w:rPr>
      </w:pP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1174D630" w14:textId="77777777" w:rsidR="00D50F52" w:rsidRDefault="00D50F52" w:rsidP="00D50F52">
      <w:pPr>
        <w:rPr>
          <w:rFonts w:cstheme="minorHAnsi"/>
          <w:lang w:val="sr-Latn-BA"/>
        </w:rPr>
      </w:pPr>
    </w:p>
    <w:p w14:paraId="08C77C7B" w14:textId="77777777" w:rsidR="00D50F52" w:rsidRDefault="00D50F52" w:rsidP="00D50F52">
      <w:pPr>
        <w:rPr>
          <w:rFonts w:cstheme="minorHAnsi"/>
          <w:lang w:val="sr-Latn-BA"/>
        </w:rPr>
      </w:pPr>
    </w:p>
    <w:p w14:paraId="462B5D8B" w14:textId="4A49B592" w:rsidR="00D50F52" w:rsidRDefault="00D50F52" w:rsidP="00D50F52">
      <w:pPr>
        <w:rPr>
          <w:rFonts w:cstheme="minorHAnsi"/>
          <w:lang w:val="sr-Latn-BA"/>
        </w:rPr>
        <w:sectPr w:rsidR="00D50F52" w:rsidSect="001D17C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E873C8" w14:textId="2DFDA201" w:rsidR="00D50F52" w:rsidRDefault="00D50F52" w:rsidP="00D50F52">
      <w:pPr>
        <w:pStyle w:val="Heading1"/>
        <w:ind w:left="720"/>
        <w:rPr>
          <w:lang w:val="sr-Latn-BA"/>
        </w:rPr>
      </w:pPr>
      <w:bookmarkStart w:id="10" w:name="_Toc126314748"/>
      <w:r>
        <w:rPr>
          <w:lang w:val="sr-Latn-BA"/>
        </w:rPr>
        <w:lastRenderedPageBreak/>
        <w:t>2.</w:t>
      </w:r>
      <w:r w:rsidR="002A704D">
        <w:rPr>
          <w:lang w:val="sr-Latn-BA"/>
        </w:rPr>
        <w:t>5</w:t>
      </w:r>
      <w:r>
        <w:rPr>
          <w:lang w:val="sr-Latn-BA"/>
        </w:rPr>
        <w:t xml:space="preserve"> Plan marketinga</w:t>
      </w:r>
      <w:bookmarkEnd w:id="10"/>
    </w:p>
    <w:p w14:paraId="5DAEB06C" w14:textId="589D2390" w:rsidR="00D50F52" w:rsidRPr="009933F4" w:rsidRDefault="002A704D" w:rsidP="00D50F52">
      <w:pPr>
        <w:pStyle w:val="Heading2"/>
        <w:rPr>
          <w:lang w:val="sr-Latn-BA"/>
        </w:rPr>
      </w:pPr>
      <w:bookmarkStart w:id="11" w:name="_Toc126314749"/>
      <w:r>
        <w:rPr>
          <w:lang w:val="sr-Latn-BA"/>
        </w:rPr>
        <w:t>Promocija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63"/>
        <w:gridCol w:w="2890"/>
      </w:tblGrid>
      <w:tr w:rsidR="002A704D" w14:paraId="5777E7AC" w14:textId="77777777" w:rsidTr="002A704D">
        <w:tc>
          <w:tcPr>
            <w:tcW w:w="3397" w:type="dxa"/>
            <w:shd w:val="clear" w:color="auto" w:fill="D0CECE" w:themeFill="background2" w:themeFillShade="E6"/>
          </w:tcPr>
          <w:p w14:paraId="30C1D196" w14:textId="1B9AA511" w:rsidR="002A704D" w:rsidRPr="002A704D" w:rsidRDefault="002A704D" w:rsidP="002A704D">
            <w:pPr>
              <w:spacing w:before="120" w:after="12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Sredstva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14:paraId="16922323" w14:textId="16BB3D8B" w:rsidR="002A704D" w:rsidRPr="002A704D" w:rsidRDefault="002A704D" w:rsidP="002A704D">
            <w:pPr>
              <w:spacing w:before="120" w:after="12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Pojedinosti</w:t>
            </w:r>
          </w:p>
        </w:tc>
        <w:tc>
          <w:tcPr>
            <w:tcW w:w="2890" w:type="dxa"/>
            <w:shd w:val="clear" w:color="auto" w:fill="D0CECE" w:themeFill="background2" w:themeFillShade="E6"/>
          </w:tcPr>
          <w:p w14:paraId="7F5ABFAA" w14:textId="7E1C37EE" w:rsidR="002A704D" w:rsidRPr="002A704D" w:rsidRDefault="002A704D" w:rsidP="002A704D">
            <w:pPr>
              <w:spacing w:before="120" w:after="12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Troškovi</w:t>
            </w:r>
          </w:p>
        </w:tc>
      </w:tr>
      <w:tr w:rsidR="002A704D" w14:paraId="27479BB5" w14:textId="77777777" w:rsidTr="00C2042A">
        <w:tc>
          <w:tcPr>
            <w:tcW w:w="12950" w:type="dxa"/>
            <w:gridSpan w:val="3"/>
          </w:tcPr>
          <w:p w14:paraId="0B145D2F" w14:textId="0A8D5E14" w:rsidR="002A704D" w:rsidRPr="002A704D" w:rsidRDefault="002A704D" w:rsidP="002A704D">
            <w:pPr>
              <w:spacing w:before="120" w:after="120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 xml:space="preserve">Direktan marketing </w:t>
            </w:r>
          </w:p>
        </w:tc>
      </w:tr>
      <w:tr w:rsidR="002A704D" w14:paraId="60660D89" w14:textId="77777777" w:rsidTr="002A704D">
        <w:tc>
          <w:tcPr>
            <w:tcW w:w="3397" w:type="dxa"/>
          </w:tcPr>
          <w:p w14:paraId="012D3B1C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3F41582B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48E04FE6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3F292B2C" w14:textId="77777777" w:rsidTr="002A704D">
        <w:tc>
          <w:tcPr>
            <w:tcW w:w="3397" w:type="dxa"/>
          </w:tcPr>
          <w:p w14:paraId="46221896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251607D6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5937724F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004B4348" w14:textId="77777777" w:rsidTr="00A85876">
        <w:tc>
          <w:tcPr>
            <w:tcW w:w="12950" w:type="dxa"/>
            <w:gridSpan w:val="3"/>
          </w:tcPr>
          <w:p w14:paraId="62A21D4F" w14:textId="29B9EFBA" w:rsidR="002A704D" w:rsidRPr="002A704D" w:rsidRDefault="002A704D" w:rsidP="002A704D">
            <w:pPr>
              <w:spacing w:before="120" w:after="120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 xml:space="preserve">Oglašavanje </w:t>
            </w:r>
          </w:p>
        </w:tc>
      </w:tr>
      <w:tr w:rsidR="002A704D" w14:paraId="67FA1380" w14:textId="77777777" w:rsidTr="002A704D">
        <w:tc>
          <w:tcPr>
            <w:tcW w:w="3397" w:type="dxa"/>
          </w:tcPr>
          <w:p w14:paraId="6260E3FE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3A176204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2E17F40B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78C223D6" w14:textId="77777777" w:rsidTr="002A704D">
        <w:tc>
          <w:tcPr>
            <w:tcW w:w="3397" w:type="dxa"/>
          </w:tcPr>
          <w:p w14:paraId="7FCAF69A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286381BC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0C74D2A8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378EDAE2" w14:textId="77777777" w:rsidTr="002A704D">
        <w:tc>
          <w:tcPr>
            <w:tcW w:w="3397" w:type="dxa"/>
          </w:tcPr>
          <w:p w14:paraId="4AE5BA68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6A2D16BF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5ECE9DF6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586A7358" w14:textId="77777777" w:rsidTr="0033133A">
        <w:tc>
          <w:tcPr>
            <w:tcW w:w="12950" w:type="dxa"/>
            <w:gridSpan w:val="3"/>
          </w:tcPr>
          <w:p w14:paraId="1874EB10" w14:textId="449BFBCE" w:rsidR="002A704D" w:rsidRPr="002A704D" w:rsidRDefault="002A704D" w:rsidP="002A704D">
            <w:pPr>
              <w:spacing w:before="120" w:after="120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 xml:space="preserve">Publicitet </w:t>
            </w:r>
          </w:p>
        </w:tc>
      </w:tr>
      <w:tr w:rsidR="002A704D" w14:paraId="1C7988BD" w14:textId="77777777" w:rsidTr="002A704D">
        <w:tc>
          <w:tcPr>
            <w:tcW w:w="3397" w:type="dxa"/>
          </w:tcPr>
          <w:p w14:paraId="0E6EC2C3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4A3269B0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0B0D68C8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4F93F40C" w14:textId="77777777" w:rsidTr="002A704D">
        <w:tc>
          <w:tcPr>
            <w:tcW w:w="3397" w:type="dxa"/>
          </w:tcPr>
          <w:p w14:paraId="213D26EF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420B4FC1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46FF6A0B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5201EB7A" w14:textId="77777777" w:rsidTr="002A704D">
        <w:tc>
          <w:tcPr>
            <w:tcW w:w="3397" w:type="dxa"/>
          </w:tcPr>
          <w:p w14:paraId="170EFC63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34F5233A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3B5549ED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7E1ADC53" w14:textId="77777777" w:rsidTr="00E44F0F">
        <w:tc>
          <w:tcPr>
            <w:tcW w:w="12950" w:type="dxa"/>
            <w:gridSpan w:val="3"/>
          </w:tcPr>
          <w:p w14:paraId="2C52C34B" w14:textId="4B16B338" w:rsidR="002A704D" w:rsidRPr="002A704D" w:rsidRDefault="002A704D" w:rsidP="002A704D">
            <w:pPr>
              <w:spacing w:before="120" w:after="120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 xml:space="preserve">Promocija prodaje </w:t>
            </w:r>
          </w:p>
        </w:tc>
      </w:tr>
      <w:tr w:rsidR="002A704D" w14:paraId="6A61BC27" w14:textId="77777777" w:rsidTr="002A704D">
        <w:tc>
          <w:tcPr>
            <w:tcW w:w="3397" w:type="dxa"/>
          </w:tcPr>
          <w:p w14:paraId="53FB0F40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6184ED87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439947BB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56DAFFCF" w14:textId="77777777" w:rsidTr="002A704D">
        <w:tc>
          <w:tcPr>
            <w:tcW w:w="3397" w:type="dxa"/>
          </w:tcPr>
          <w:p w14:paraId="134991F5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6663" w:type="dxa"/>
          </w:tcPr>
          <w:p w14:paraId="0871189B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  <w:tc>
          <w:tcPr>
            <w:tcW w:w="2890" w:type="dxa"/>
          </w:tcPr>
          <w:p w14:paraId="75C9B96A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  <w:tr w:rsidR="002A704D" w14:paraId="13F0C303" w14:textId="77777777" w:rsidTr="005E7D67">
        <w:tc>
          <w:tcPr>
            <w:tcW w:w="10060" w:type="dxa"/>
            <w:gridSpan w:val="2"/>
          </w:tcPr>
          <w:p w14:paraId="00317018" w14:textId="2D44E8D7" w:rsidR="002A704D" w:rsidRDefault="00DE6B9D" w:rsidP="002A704D">
            <w:pPr>
              <w:spacing w:before="120" w:after="120"/>
              <w:jc w:val="center"/>
              <w:rPr>
                <w:rFonts w:cstheme="minorHAnsi"/>
                <w:lang w:val="sr-Latn-BA"/>
              </w:rPr>
            </w:pPr>
            <w:r>
              <w:rPr>
                <w:rFonts w:cstheme="minorHAnsi"/>
                <w:b/>
                <w:bCs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E5C7AC0" wp14:editId="10D2F5F8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173990</wp:posOffset>
                      </wp:positionV>
                      <wp:extent cx="228600" cy="0"/>
                      <wp:effectExtent l="0" t="76200" r="19050" b="952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C32B2" id="Straight Arrow Connector 36" o:spid="_x0000_s1026" type="#_x0000_t32" style="position:absolute;margin-left:276.35pt;margin-top:13.7pt;width:18pt;height:0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A704D" w:rsidRPr="002A704D">
              <w:rPr>
                <w:rFonts w:cstheme="minorHAnsi"/>
                <w:b/>
                <w:bCs/>
                <w:lang w:val="sr-Latn-BA"/>
              </w:rPr>
              <w:t>Ukupno troškovi promocije</w:t>
            </w:r>
            <w:r w:rsidR="002A704D">
              <w:rPr>
                <w:rFonts w:cstheme="minorHAnsi"/>
                <w:lang w:val="sr-Latn-BA"/>
              </w:rPr>
              <w:t xml:space="preserve"> </w:t>
            </w:r>
            <w:r w:rsidR="002A704D" w:rsidRPr="00D50F52">
              <w:rPr>
                <w:rFonts w:cstheme="minorHAnsi"/>
                <w:b/>
                <w:bCs/>
                <w:lang w:val="sr-Latn-BA"/>
              </w:rPr>
              <w:t xml:space="preserve"> (</w:t>
            </w:r>
            <w:r>
              <w:rPr>
                <w:rFonts w:cstheme="minorHAnsi"/>
                <w:b/>
                <w:bCs/>
                <w:lang w:val="sr-Latn-BA"/>
              </w:rPr>
              <w:t xml:space="preserve"> </w:t>
            </w:r>
            <w:r w:rsidR="002A704D" w:rsidRPr="00D50F52">
              <w:rPr>
                <w:rFonts w:cstheme="minorHAnsi"/>
                <w:b/>
                <w:bCs/>
                <w:lang w:val="sr-Latn-BA"/>
              </w:rPr>
              <w:t xml:space="preserve"> </w:t>
            </w:r>
            <w:r>
              <w:rPr>
                <w:rFonts w:cstheme="minorHAnsi"/>
                <w:b/>
                <w:bCs/>
                <w:lang w:val="sr-Latn-BA"/>
              </w:rPr>
              <w:t xml:space="preserve">             </w:t>
            </w:r>
            <w:r w:rsidR="002A704D" w:rsidRPr="00D50F52">
              <w:rPr>
                <w:rFonts w:cstheme="minorHAnsi"/>
                <w:b/>
                <w:bCs/>
                <w:lang w:val="sr-Latn-BA"/>
              </w:rPr>
              <w:t>odjeljak 6.3)</w:t>
            </w:r>
          </w:p>
        </w:tc>
        <w:tc>
          <w:tcPr>
            <w:tcW w:w="2890" w:type="dxa"/>
          </w:tcPr>
          <w:p w14:paraId="03A60A96" w14:textId="77777777" w:rsidR="002A704D" w:rsidRDefault="002A704D" w:rsidP="002A704D">
            <w:pPr>
              <w:spacing w:before="120" w:after="120"/>
              <w:rPr>
                <w:rFonts w:cstheme="minorHAnsi"/>
                <w:lang w:val="sr-Latn-BA"/>
              </w:rPr>
            </w:pPr>
          </w:p>
        </w:tc>
      </w:tr>
    </w:tbl>
    <w:p w14:paraId="2B8E9BC2" w14:textId="77777777" w:rsidR="00D50F52" w:rsidRDefault="00D50F52" w:rsidP="00D50F52">
      <w:pPr>
        <w:rPr>
          <w:rFonts w:cstheme="minorHAnsi"/>
          <w:lang w:val="sr-Latn-BA"/>
        </w:rPr>
        <w:sectPr w:rsidR="00D50F52" w:rsidSect="002A704D">
          <w:pgSz w:w="15840" w:h="12240" w:orient="landscape"/>
          <w:pgMar w:top="1134" w:right="1440" w:bottom="1440" w:left="1440" w:header="708" w:footer="708" w:gutter="0"/>
          <w:cols w:space="708"/>
          <w:docGrid w:linePitch="360"/>
        </w:sectPr>
      </w:pPr>
    </w:p>
    <w:p w14:paraId="4FC5E5B4" w14:textId="2BD1845B" w:rsidR="002A704D" w:rsidRDefault="002A704D" w:rsidP="002A704D">
      <w:pPr>
        <w:pStyle w:val="Heading1"/>
        <w:ind w:left="720"/>
        <w:rPr>
          <w:lang w:val="sr-Latn-BA"/>
        </w:rPr>
      </w:pPr>
      <w:bookmarkStart w:id="12" w:name="_Toc126314750"/>
      <w:r>
        <w:rPr>
          <w:lang w:val="sr-Latn-BA"/>
        </w:rPr>
        <w:lastRenderedPageBreak/>
        <w:t>2.6 Plan marketinga</w:t>
      </w:r>
      <w:bookmarkEnd w:id="12"/>
    </w:p>
    <w:p w14:paraId="760A0C65" w14:textId="4CBB7A72" w:rsidR="002A704D" w:rsidRPr="009933F4" w:rsidRDefault="002A704D" w:rsidP="002A704D">
      <w:pPr>
        <w:pStyle w:val="Heading2"/>
        <w:rPr>
          <w:lang w:val="sr-Latn-BA"/>
        </w:rPr>
      </w:pPr>
      <w:bookmarkStart w:id="13" w:name="_Toc126314751"/>
      <w:r>
        <w:rPr>
          <w:lang w:val="sr-Latn-BA"/>
        </w:rPr>
        <w:t>Ljudi</w:t>
      </w:r>
      <w:bookmarkEnd w:id="13"/>
    </w:p>
    <w:p w14:paraId="0F88BA38" w14:textId="45BB7E10" w:rsidR="009933F4" w:rsidRDefault="009933F4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A704D" w14:paraId="45E6600B" w14:textId="77777777" w:rsidTr="002A704D">
        <w:tc>
          <w:tcPr>
            <w:tcW w:w="4316" w:type="dxa"/>
            <w:shd w:val="clear" w:color="auto" w:fill="D0CECE" w:themeFill="background2" w:themeFillShade="E6"/>
          </w:tcPr>
          <w:p w14:paraId="3291BC0E" w14:textId="2A4914A5" w:rsidR="002A704D" w:rsidRPr="002A704D" w:rsidRDefault="002A704D" w:rsidP="002A704D">
            <w:pPr>
              <w:spacing w:before="240" w:after="24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Pozicija</w:t>
            </w:r>
          </w:p>
        </w:tc>
        <w:tc>
          <w:tcPr>
            <w:tcW w:w="4317" w:type="dxa"/>
            <w:shd w:val="clear" w:color="auto" w:fill="D0CECE" w:themeFill="background2" w:themeFillShade="E6"/>
          </w:tcPr>
          <w:p w14:paraId="1BE82FCB" w14:textId="08E53C82" w:rsidR="002A704D" w:rsidRPr="002A704D" w:rsidRDefault="002A704D" w:rsidP="002A704D">
            <w:pPr>
              <w:spacing w:before="240" w:after="24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Kriterij</w:t>
            </w:r>
            <w:r w:rsidR="007A322E">
              <w:rPr>
                <w:rFonts w:cstheme="minorHAnsi"/>
                <w:b/>
                <w:bCs/>
                <w:lang w:val="sr-Latn-BA"/>
              </w:rPr>
              <w:t>i</w:t>
            </w:r>
            <w:r w:rsidRPr="002A704D">
              <w:rPr>
                <w:rFonts w:cstheme="minorHAnsi"/>
                <w:b/>
                <w:bCs/>
                <w:lang w:val="sr-Latn-BA"/>
              </w:rPr>
              <w:t xml:space="preserve"> za zapošljavanje</w:t>
            </w:r>
          </w:p>
        </w:tc>
        <w:tc>
          <w:tcPr>
            <w:tcW w:w="4317" w:type="dxa"/>
            <w:shd w:val="clear" w:color="auto" w:fill="D0CECE" w:themeFill="background2" w:themeFillShade="E6"/>
          </w:tcPr>
          <w:p w14:paraId="357E35E5" w14:textId="66648BE1" w:rsidR="002A704D" w:rsidRPr="002A704D" w:rsidRDefault="002A704D" w:rsidP="002A704D">
            <w:pPr>
              <w:spacing w:before="240" w:after="24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Plan obuke</w:t>
            </w:r>
          </w:p>
        </w:tc>
      </w:tr>
      <w:tr w:rsidR="002A704D" w14:paraId="07631E32" w14:textId="77777777" w:rsidTr="002A704D">
        <w:tc>
          <w:tcPr>
            <w:tcW w:w="4316" w:type="dxa"/>
          </w:tcPr>
          <w:p w14:paraId="03F56895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0A69E9FA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31FF5545" w14:textId="78B9C93C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2B7718A7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12F97751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1BD3E145" w14:textId="77777777" w:rsidTr="002A704D">
        <w:tc>
          <w:tcPr>
            <w:tcW w:w="4316" w:type="dxa"/>
          </w:tcPr>
          <w:p w14:paraId="246CA044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058914A9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008A0762" w14:textId="764D10C4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4A49FC50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13616E5F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6E66DD00" w14:textId="77777777" w:rsidTr="002A704D">
        <w:tc>
          <w:tcPr>
            <w:tcW w:w="4316" w:type="dxa"/>
          </w:tcPr>
          <w:p w14:paraId="14F6A24F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00B8E406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2A75D4BB" w14:textId="54BD642D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056EDA69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08BDA4C5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3FBD9D09" w14:textId="77777777" w:rsidTr="002A704D">
        <w:tc>
          <w:tcPr>
            <w:tcW w:w="4316" w:type="dxa"/>
          </w:tcPr>
          <w:p w14:paraId="213A587B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6B908AE0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7B39351E" w14:textId="56613DE6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5CB7C44C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10F26FF4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404C3657" w14:textId="77777777" w:rsidTr="002A704D">
        <w:tc>
          <w:tcPr>
            <w:tcW w:w="4316" w:type="dxa"/>
          </w:tcPr>
          <w:p w14:paraId="037F3746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186CC71E" w14:textId="77777777" w:rsidR="002A704D" w:rsidRDefault="002A704D">
            <w:pPr>
              <w:rPr>
                <w:rFonts w:cstheme="minorHAnsi"/>
                <w:lang w:val="sr-Latn-BA"/>
              </w:rPr>
            </w:pPr>
          </w:p>
          <w:p w14:paraId="683E415A" w14:textId="427833EC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375E06CB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  <w:tc>
          <w:tcPr>
            <w:tcW w:w="4317" w:type="dxa"/>
          </w:tcPr>
          <w:p w14:paraId="2D375F35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</w:tbl>
    <w:p w14:paraId="44E00251" w14:textId="77777777" w:rsidR="001D17CA" w:rsidRDefault="001D17CA">
      <w:pPr>
        <w:rPr>
          <w:rFonts w:cstheme="minorHAnsi"/>
          <w:lang w:val="sr-Latn-BA"/>
        </w:rPr>
      </w:pPr>
    </w:p>
    <w:p w14:paraId="2B102811" w14:textId="4469C36B" w:rsidR="00970E6B" w:rsidRDefault="00970E6B">
      <w:pPr>
        <w:rPr>
          <w:rFonts w:cstheme="minorHAnsi"/>
          <w:lang w:val="sr-Latn-BA"/>
        </w:rPr>
      </w:pPr>
    </w:p>
    <w:p w14:paraId="287AC2B4" w14:textId="51591A98" w:rsidR="00970E6B" w:rsidRDefault="00970E6B">
      <w:pPr>
        <w:rPr>
          <w:rFonts w:cstheme="minorHAnsi"/>
          <w:lang w:val="sr-Latn-BA"/>
        </w:rPr>
      </w:pPr>
    </w:p>
    <w:p w14:paraId="625E2B08" w14:textId="51A5CEBC" w:rsidR="00970E6B" w:rsidRDefault="00970E6B">
      <w:pPr>
        <w:rPr>
          <w:rFonts w:cstheme="minorHAnsi"/>
          <w:lang w:val="sr-Latn-BA"/>
        </w:rPr>
      </w:pPr>
    </w:p>
    <w:p w14:paraId="60F8F3A9" w14:textId="77777777" w:rsidR="00970E6B" w:rsidRDefault="00970E6B">
      <w:pPr>
        <w:rPr>
          <w:rFonts w:cstheme="minorHAnsi"/>
          <w:lang w:val="sr-Latn-BA"/>
        </w:rPr>
      </w:pPr>
    </w:p>
    <w:p w14:paraId="34548396" w14:textId="77777777" w:rsidR="002A704D" w:rsidRDefault="002A704D">
      <w:pPr>
        <w:rPr>
          <w:rFonts w:cstheme="minorHAnsi"/>
          <w:lang w:val="sr-Latn-BA"/>
        </w:rPr>
        <w:sectPr w:rsidR="002A704D" w:rsidSect="001D17C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948F1ED" w14:textId="31BECE2E" w:rsidR="002A704D" w:rsidRDefault="002A704D" w:rsidP="002A704D">
      <w:pPr>
        <w:pStyle w:val="Heading1"/>
        <w:ind w:left="720"/>
        <w:rPr>
          <w:lang w:val="sr-Latn-BA"/>
        </w:rPr>
      </w:pPr>
      <w:bookmarkStart w:id="14" w:name="_Toc126314752"/>
      <w:r>
        <w:rPr>
          <w:lang w:val="sr-Latn-BA"/>
        </w:rPr>
        <w:lastRenderedPageBreak/>
        <w:t>2.7 Plan marketinga</w:t>
      </w:r>
      <w:bookmarkEnd w:id="14"/>
    </w:p>
    <w:p w14:paraId="6E75E22B" w14:textId="4F08ECBC" w:rsidR="002A704D" w:rsidRPr="009933F4" w:rsidRDefault="002A704D" w:rsidP="002A704D">
      <w:pPr>
        <w:pStyle w:val="Heading2"/>
        <w:rPr>
          <w:lang w:val="sr-Latn-BA"/>
        </w:rPr>
      </w:pPr>
      <w:bookmarkStart w:id="15" w:name="_Toc126314753"/>
      <w:r>
        <w:rPr>
          <w:lang w:val="sr-Latn-BA"/>
        </w:rPr>
        <w:t>Proces</w:t>
      </w:r>
      <w:bookmarkEnd w:id="15"/>
    </w:p>
    <w:p w14:paraId="07175DA8" w14:textId="77777777" w:rsidR="00970E6B" w:rsidRDefault="00970E6B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694"/>
      </w:tblGrid>
      <w:tr w:rsidR="002A704D" w14:paraId="4ED14BAE" w14:textId="77777777" w:rsidTr="002A704D">
        <w:tc>
          <w:tcPr>
            <w:tcW w:w="3256" w:type="dxa"/>
            <w:shd w:val="clear" w:color="auto" w:fill="D0CECE" w:themeFill="background2" w:themeFillShade="E6"/>
          </w:tcPr>
          <w:p w14:paraId="211D017E" w14:textId="7E2C7769" w:rsidR="002A704D" w:rsidRPr="002A704D" w:rsidRDefault="002A704D" w:rsidP="002A704D">
            <w:pPr>
              <w:spacing w:before="240" w:after="24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Koraci</w:t>
            </w:r>
          </w:p>
        </w:tc>
        <w:tc>
          <w:tcPr>
            <w:tcW w:w="9694" w:type="dxa"/>
            <w:shd w:val="clear" w:color="auto" w:fill="D0CECE" w:themeFill="background2" w:themeFillShade="E6"/>
          </w:tcPr>
          <w:p w14:paraId="70CEF671" w14:textId="157E0951" w:rsidR="002A704D" w:rsidRPr="002A704D" w:rsidRDefault="002A704D" w:rsidP="002A704D">
            <w:pPr>
              <w:spacing w:before="240" w:after="24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Opis</w:t>
            </w:r>
          </w:p>
        </w:tc>
      </w:tr>
      <w:tr w:rsidR="002A704D" w14:paraId="347BC565" w14:textId="77777777" w:rsidTr="002A704D">
        <w:tc>
          <w:tcPr>
            <w:tcW w:w="3256" w:type="dxa"/>
          </w:tcPr>
          <w:p w14:paraId="25BDE183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1.</w:t>
            </w:r>
          </w:p>
          <w:p w14:paraId="75DAC299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4E512B26" w14:textId="008127A6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9694" w:type="dxa"/>
          </w:tcPr>
          <w:p w14:paraId="1AF141F3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53E62629" w14:textId="77777777" w:rsidTr="002A704D">
        <w:tc>
          <w:tcPr>
            <w:tcW w:w="3256" w:type="dxa"/>
          </w:tcPr>
          <w:p w14:paraId="6E598CD9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2.</w:t>
            </w:r>
          </w:p>
          <w:p w14:paraId="6F9ED7D9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0B507D6D" w14:textId="7C7D57D1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9694" w:type="dxa"/>
          </w:tcPr>
          <w:p w14:paraId="29E867E3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6B6CAB06" w14:textId="77777777" w:rsidTr="002A704D">
        <w:tc>
          <w:tcPr>
            <w:tcW w:w="3256" w:type="dxa"/>
          </w:tcPr>
          <w:p w14:paraId="163FFAF1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3.</w:t>
            </w:r>
          </w:p>
          <w:p w14:paraId="752CCEBF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3F52E3A9" w14:textId="2F8AA6C6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9694" w:type="dxa"/>
          </w:tcPr>
          <w:p w14:paraId="69F4B265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3967482A" w14:textId="77777777" w:rsidTr="002A704D">
        <w:tc>
          <w:tcPr>
            <w:tcW w:w="3256" w:type="dxa"/>
          </w:tcPr>
          <w:p w14:paraId="586F81D9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4.</w:t>
            </w:r>
          </w:p>
          <w:p w14:paraId="375C2749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146D75C2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42E9F952" w14:textId="655BF90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9694" w:type="dxa"/>
          </w:tcPr>
          <w:p w14:paraId="250E873F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3B848388" w14:textId="77777777" w:rsidTr="002A704D">
        <w:tc>
          <w:tcPr>
            <w:tcW w:w="3256" w:type="dxa"/>
          </w:tcPr>
          <w:p w14:paraId="37C87998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5.</w:t>
            </w:r>
          </w:p>
          <w:p w14:paraId="5332CB2F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2EB9E5E5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4A4849A6" w14:textId="5EA9AF60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9694" w:type="dxa"/>
          </w:tcPr>
          <w:p w14:paraId="523E4FB4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7887AB73" w14:textId="77777777" w:rsidTr="002A704D">
        <w:tc>
          <w:tcPr>
            <w:tcW w:w="3256" w:type="dxa"/>
          </w:tcPr>
          <w:p w14:paraId="2CF28953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6.</w:t>
            </w:r>
          </w:p>
          <w:p w14:paraId="42CE45D7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61A27F1A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65B6DBC2" w14:textId="7E5A19F3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9694" w:type="dxa"/>
          </w:tcPr>
          <w:p w14:paraId="33199C23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  <w:tr w:rsidR="002A704D" w14:paraId="1A92EE52" w14:textId="77777777" w:rsidTr="002A704D">
        <w:tc>
          <w:tcPr>
            <w:tcW w:w="3256" w:type="dxa"/>
          </w:tcPr>
          <w:p w14:paraId="519D4AAD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7.</w:t>
            </w:r>
          </w:p>
          <w:p w14:paraId="2491304D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43DE95A3" w14:textId="77777777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  <w:p w14:paraId="07C95896" w14:textId="70F6B730" w:rsidR="002A704D" w:rsidRPr="002A704D" w:rsidRDefault="002A704D">
            <w:pPr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9694" w:type="dxa"/>
          </w:tcPr>
          <w:p w14:paraId="52582511" w14:textId="77777777" w:rsidR="002A704D" w:rsidRDefault="002A704D">
            <w:pPr>
              <w:rPr>
                <w:rFonts w:cstheme="minorHAnsi"/>
                <w:lang w:val="sr-Latn-BA"/>
              </w:rPr>
            </w:pPr>
          </w:p>
        </w:tc>
      </w:tr>
    </w:tbl>
    <w:p w14:paraId="4D1F68F4" w14:textId="77777777" w:rsidR="002A704D" w:rsidRDefault="002A704D">
      <w:pPr>
        <w:rPr>
          <w:rFonts w:cstheme="minorHAnsi"/>
          <w:lang w:val="sr-Latn-BA"/>
        </w:rPr>
        <w:sectPr w:rsidR="002A704D" w:rsidSect="001D17C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A7AB59" w14:textId="098BF7B1" w:rsidR="002A704D" w:rsidRDefault="002A704D" w:rsidP="002A704D">
      <w:pPr>
        <w:pStyle w:val="Heading1"/>
        <w:ind w:left="720"/>
        <w:rPr>
          <w:lang w:val="sr-Latn-BA"/>
        </w:rPr>
      </w:pPr>
      <w:bookmarkStart w:id="16" w:name="_Toc126314754"/>
      <w:r>
        <w:rPr>
          <w:lang w:val="sr-Latn-BA"/>
        </w:rPr>
        <w:lastRenderedPageBreak/>
        <w:t>2.</w:t>
      </w:r>
      <w:r w:rsidR="00B01E80">
        <w:rPr>
          <w:lang w:val="sr-Latn-BA"/>
        </w:rPr>
        <w:t>8</w:t>
      </w:r>
      <w:r>
        <w:rPr>
          <w:lang w:val="sr-Latn-BA"/>
        </w:rPr>
        <w:t xml:space="preserve"> Plan marketinga</w:t>
      </w:r>
      <w:bookmarkEnd w:id="16"/>
    </w:p>
    <w:p w14:paraId="176522F7" w14:textId="0C8D8F3A" w:rsidR="002A704D" w:rsidRPr="009933F4" w:rsidRDefault="002A704D" w:rsidP="002A704D">
      <w:pPr>
        <w:pStyle w:val="Heading2"/>
        <w:rPr>
          <w:lang w:val="sr-Latn-BA"/>
        </w:rPr>
      </w:pPr>
      <w:bookmarkStart w:id="17" w:name="_Toc126314755"/>
      <w:r>
        <w:rPr>
          <w:lang w:val="sr-Latn-BA"/>
        </w:rPr>
        <w:t>Fizički dokazi</w:t>
      </w:r>
      <w:bookmarkEnd w:id="17"/>
    </w:p>
    <w:p w14:paraId="1DFB28F6" w14:textId="77777777" w:rsidR="002A704D" w:rsidRDefault="002A704D" w:rsidP="002A704D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19"/>
      </w:tblGrid>
      <w:tr w:rsidR="002A704D" w14:paraId="51B449E9" w14:textId="77777777" w:rsidTr="002A704D">
        <w:tc>
          <w:tcPr>
            <w:tcW w:w="4531" w:type="dxa"/>
            <w:shd w:val="clear" w:color="auto" w:fill="D0CECE" w:themeFill="background2" w:themeFillShade="E6"/>
          </w:tcPr>
          <w:p w14:paraId="475F26EE" w14:textId="51A2E311" w:rsidR="002A704D" w:rsidRPr="002A704D" w:rsidRDefault="002A704D" w:rsidP="00217FEE">
            <w:pPr>
              <w:spacing w:before="240" w:after="24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Fizički dokazi</w:t>
            </w:r>
          </w:p>
        </w:tc>
        <w:tc>
          <w:tcPr>
            <w:tcW w:w="8419" w:type="dxa"/>
            <w:shd w:val="clear" w:color="auto" w:fill="D0CECE" w:themeFill="background2" w:themeFillShade="E6"/>
          </w:tcPr>
          <w:p w14:paraId="28654FD4" w14:textId="77777777" w:rsidR="002A704D" w:rsidRPr="002A704D" w:rsidRDefault="002A704D" w:rsidP="00217FEE">
            <w:pPr>
              <w:spacing w:before="240" w:after="24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Opis</w:t>
            </w:r>
          </w:p>
        </w:tc>
      </w:tr>
      <w:tr w:rsidR="002A704D" w14:paraId="30EADCAB" w14:textId="77777777" w:rsidTr="002A704D">
        <w:tc>
          <w:tcPr>
            <w:tcW w:w="4531" w:type="dxa"/>
          </w:tcPr>
          <w:p w14:paraId="2C8DB763" w14:textId="09C3658B" w:rsidR="002A704D" w:rsidRPr="00B01E80" w:rsidRDefault="002A704D" w:rsidP="00B01E80">
            <w:pPr>
              <w:spacing w:before="240" w:after="240"/>
              <w:rPr>
                <w:rFonts w:cstheme="minorHAnsi"/>
                <w:lang w:val="sr-Latn-BA"/>
              </w:rPr>
            </w:pPr>
            <w:r w:rsidRPr="00B01E80">
              <w:rPr>
                <w:rFonts w:cstheme="minorHAnsi"/>
                <w:lang w:val="sr-Latn-BA"/>
              </w:rPr>
              <w:t>Poslovni prostor i unutrašnje uređenje</w:t>
            </w:r>
          </w:p>
        </w:tc>
        <w:tc>
          <w:tcPr>
            <w:tcW w:w="8419" w:type="dxa"/>
          </w:tcPr>
          <w:p w14:paraId="53C11260" w14:textId="77777777" w:rsidR="002A704D" w:rsidRDefault="002A704D" w:rsidP="00217FEE">
            <w:pPr>
              <w:rPr>
                <w:rFonts w:cstheme="minorHAnsi"/>
                <w:lang w:val="sr-Latn-BA"/>
              </w:rPr>
            </w:pPr>
          </w:p>
        </w:tc>
      </w:tr>
      <w:tr w:rsidR="002A704D" w14:paraId="7510E402" w14:textId="77777777" w:rsidTr="002A704D">
        <w:tc>
          <w:tcPr>
            <w:tcW w:w="4531" w:type="dxa"/>
          </w:tcPr>
          <w:p w14:paraId="592EE095" w14:textId="3DD68250" w:rsidR="002A704D" w:rsidRPr="00B01E80" w:rsidRDefault="00B01E80" w:rsidP="00B01E80">
            <w:pPr>
              <w:spacing w:before="240" w:after="240"/>
              <w:rPr>
                <w:rFonts w:cstheme="minorHAnsi"/>
                <w:lang w:val="sr-Latn-BA"/>
              </w:rPr>
            </w:pPr>
            <w:r w:rsidRPr="00B01E80">
              <w:rPr>
                <w:rFonts w:cstheme="minorHAnsi"/>
                <w:lang w:val="sr-Latn-BA"/>
              </w:rPr>
              <w:t xml:space="preserve">Prisustvo na internetu i internet stranica </w:t>
            </w:r>
          </w:p>
        </w:tc>
        <w:tc>
          <w:tcPr>
            <w:tcW w:w="8419" w:type="dxa"/>
          </w:tcPr>
          <w:p w14:paraId="766AAA37" w14:textId="77777777" w:rsidR="002A704D" w:rsidRDefault="002A704D" w:rsidP="00217FEE">
            <w:pPr>
              <w:rPr>
                <w:rFonts w:cstheme="minorHAnsi"/>
                <w:lang w:val="sr-Latn-BA"/>
              </w:rPr>
            </w:pPr>
          </w:p>
        </w:tc>
      </w:tr>
      <w:tr w:rsidR="002A704D" w14:paraId="7CE88743" w14:textId="77777777" w:rsidTr="002A704D">
        <w:tc>
          <w:tcPr>
            <w:tcW w:w="4531" w:type="dxa"/>
          </w:tcPr>
          <w:p w14:paraId="5897720A" w14:textId="6891ADA8" w:rsidR="002A704D" w:rsidRPr="00B01E80" w:rsidRDefault="00B01E80" w:rsidP="00B01E80">
            <w:pPr>
              <w:spacing w:before="240" w:after="240"/>
              <w:rPr>
                <w:rFonts w:cstheme="minorHAnsi"/>
                <w:lang w:val="sr-Latn-BA"/>
              </w:rPr>
            </w:pPr>
            <w:r w:rsidRPr="00B01E80">
              <w:rPr>
                <w:rFonts w:cstheme="minorHAnsi"/>
                <w:lang w:val="sr-Latn-BA"/>
              </w:rPr>
              <w:t>Ambalaža</w:t>
            </w:r>
          </w:p>
        </w:tc>
        <w:tc>
          <w:tcPr>
            <w:tcW w:w="8419" w:type="dxa"/>
          </w:tcPr>
          <w:p w14:paraId="44FEC56C" w14:textId="77777777" w:rsidR="002A704D" w:rsidRDefault="002A704D" w:rsidP="00217FEE">
            <w:pPr>
              <w:rPr>
                <w:rFonts w:cstheme="minorHAnsi"/>
                <w:lang w:val="sr-Latn-BA"/>
              </w:rPr>
            </w:pPr>
          </w:p>
        </w:tc>
      </w:tr>
      <w:tr w:rsidR="002A704D" w14:paraId="682D44E7" w14:textId="77777777" w:rsidTr="002A704D">
        <w:tc>
          <w:tcPr>
            <w:tcW w:w="4531" w:type="dxa"/>
          </w:tcPr>
          <w:p w14:paraId="32ADDD5B" w14:textId="031624B7" w:rsidR="002A704D" w:rsidRPr="00B01E80" w:rsidRDefault="00B01E80" w:rsidP="00B01E80">
            <w:pPr>
              <w:spacing w:before="240" w:after="240"/>
              <w:rPr>
                <w:rFonts w:cstheme="minorHAnsi"/>
                <w:lang w:val="sr-Latn-BA"/>
              </w:rPr>
            </w:pPr>
            <w:r w:rsidRPr="00B01E80">
              <w:rPr>
                <w:rFonts w:cstheme="minorHAnsi"/>
                <w:lang w:val="sr-Latn-BA"/>
              </w:rPr>
              <w:t>Oznake</w:t>
            </w:r>
          </w:p>
        </w:tc>
        <w:tc>
          <w:tcPr>
            <w:tcW w:w="8419" w:type="dxa"/>
          </w:tcPr>
          <w:p w14:paraId="5311AD2C" w14:textId="77777777" w:rsidR="002A704D" w:rsidRDefault="002A704D" w:rsidP="00217FEE">
            <w:pPr>
              <w:rPr>
                <w:rFonts w:cstheme="minorHAnsi"/>
                <w:lang w:val="sr-Latn-BA"/>
              </w:rPr>
            </w:pPr>
          </w:p>
        </w:tc>
      </w:tr>
      <w:tr w:rsidR="002A704D" w14:paraId="1B88E48B" w14:textId="77777777" w:rsidTr="002A704D">
        <w:tc>
          <w:tcPr>
            <w:tcW w:w="4531" w:type="dxa"/>
          </w:tcPr>
          <w:p w14:paraId="66A6D3E2" w14:textId="69779686" w:rsidR="002A704D" w:rsidRPr="00B01E80" w:rsidRDefault="00B01E80" w:rsidP="00B01E80">
            <w:pPr>
              <w:spacing w:before="240" w:after="240"/>
              <w:rPr>
                <w:rFonts w:cstheme="minorHAnsi"/>
                <w:lang w:val="sr-Latn-BA"/>
              </w:rPr>
            </w:pPr>
            <w:r w:rsidRPr="00B01E80">
              <w:rPr>
                <w:rFonts w:cstheme="minorHAnsi"/>
                <w:lang w:val="sr-Latn-BA"/>
              </w:rPr>
              <w:t xml:space="preserve">Uniforme </w:t>
            </w:r>
          </w:p>
        </w:tc>
        <w:tc>
          <w:tcPr>
            <w:tcW w:w="8419" w:type="dxa"/>
          </w:tcPr>
          <w:p w14:paraId="291B689C" w14:textId="77777777" w:rsidR="002A704D" w:rsidRDefault="002A704D" w:rsidP="00217FEE">
            <w:pPr>
              <w:rPr>
                <w:rFonts w:cstheme="minorHAnsi"/>
                <w:lang w:val="sr-Latn-BA"/>
              </w:rPr>
            </w:pPr>
          </w:p>
        </w:tc>
      </w:tr>
      <w:tr w:rsidR="002A704D" w14:paraId="132DC976" w14:textId="77777777" w:rsidTr="002A704D">
        <w:tc>
          <w:tcPr>
            <w:tcW w:w="4531" w:type="dxa"/>
          </w:tcPr>
          <w:p w14:paraId="39C46CEC" w14:textId="428DB2E3" w:rsidR="002A704D" w:rsidRPr="00B01E80" w:rsidRDefault="00B01E80" w:rsidP="00B01E80">
            <w:pPr>
              <w:spacing w:before="240" w:after="240"/>
              <w:rPr>
                <w:rFonts w:cstheme="minorHAnsi"/>
                <w:lang w:val="sr-Latn-BA"/>
              </w:rPr>
            </w:pPr>
            <w:r w:rsidRPr="00B01E80">
              <w:rPr>
                <w:rFonts w:cstheme="minorHAnsi"/>
                <w:lang w:val="sr-Latn-BA"/>
              </w:rPr>
              <w:t xml:space="preserve">Vizit kartice </w:t>
            </w:r>
          </w:p>
        </w:tc>
        <w:tc>
          <w:tcPr>
            <w:tcW w:w="8419" w:type="dxa"/>
          </w:tcPr>
          <w:p w14:paraId="3F935B99" w14:textId="77777777" w:rsidR="002A704D" w:rsidRDefault="002A704D" w:rsidP="00217FEE">
            <w:pPr>
              <w:rPr>
                <w:rFonts w:cstheme="minorHAnsi"/>
                <w:lang w:val="sr-Latn-BA"/>
              </w:rPr>
            </w:pPr>
          </w:p>
        </w:tc>
      </w:tr>
      <w:tr w:rsidR="002A704D" w14:paraId="129ADE13" w14:textId="77777777" w:rsidTr="002A704D">
        <w:tc>
          <w:tcPr>
            <w:tcW w:w="4531" w:type="dxa"/>
          </w:tcPr>
          <w:p w14:paraId="62D44608" w14:textId="78F1B9E9" w:rsidR="002A704D" w:rsidRPr="00B01E80" w:rsidRDefault="00B01E80" w:rsidP="00B01E80">
            <w:pPr>
              <w:spacing w:before="240" w:after="240"/>
              <w:rPr>
                <w:rFonts w:cstheme="minorHAnsi"/>
                <w:lang w:val="sr-Latn-BA"/>
              </w:rPr>
            </w:pPr>
            <w:r w:rsidRPr="00B01E80">
              <w:rPr>
                <w:rFonts w:cstheme="minorHAnsi"/>
                <w:lang w:val="sr-Latn-BA"/>
              </w:rPr>
              <w:t xml:space="preserve">Poštanski sandučići, itd. </w:t>
            </w:r>
          </w:p>
        </w:tc>
        <w:tc>
          <w:tcPr>
            <w:tcW w:w="8419" w:type="dxa"/>
          </w:tcPr>
          <w:p w14:paraId="048F902E" w14:textId="77777777" w:rsidR="002A704D" w:rsidRDefault="002A704D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5A463C91" w14:textId="77777777" w:rsidR="002A704D" w:rsidRDefault="002A704D" w:rsidP="002A704D">
      <w:pPr>
        <w:rPr>
          <w:rFonts w:cstheme="minorHAnsi"/>
          <w:lang w:val="sr-Latn-BA"/>
        </w:rPr>
        <w:sectPr w:rsidR="002A704D" w:rsidSect="001D17C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E543D60" w14:textId="59333B1F" w:rsidR="00970E6B" w:rsidRPr="0067608F" w:rsidRDefault="0067608F" w:rsidP="0067608F">
      <w:pPr>
        <w:pStyle w:val="Heading1"/>
        <w:rPr>
          <w:lang w:val="sr-Latn-BA"/>
        </w:rPr>
      </w:pPr>
      <w:bookmarkStart w:id="18" w:name="_Toc126314756"/>
      <w:r w:rsidRPr="0067608F">
        <w:rPr>
          <w:lang w:val="sr-Latn-BA"/>
        </w:rPr>
        <w:lastRenderedPageBreak/>
        <w:t>3.</w:t>
      </w:r>
      <w:r>
        <w:rPr>
          <w:lang w:val="sr-Latn-BA"/>
        </w:rPr>
        <w:t xml:space="preserve"> PROCJENA PRODAJE</w:t>
      </w:r>
      <w:bookmarkEnd w:id="18"/>
      <w:r>
        <w:rPr>
          <w:lang w:val="sr-Latn-BA"/>
        </w:rPr>
        <w:t xml:space="preserve"> </w:t>
      </w:r>
    </w:p>
    <w:tbl>
      <w:tblPr>
        <w:tblStyle w:val="TableGrid"/>
        <w:tblW w:w="13522" w:type="dxa"/>
        <w:tblInd w:w="-289" w:type="dxa"/>
        <w:tblLook w:val="04A0" w:firstRow="1" w:lastRow="0" w:firstColumn="1" w:lastColumn="0" w:noHBand="0" w:noVBand="1"/>
      </w:tblPr>
      <w:tblGrid>
        <w:gridCol w:w="1013"/>
        <w:gridCol w:w="1364"/>
        <w:gridCol w:w="830"/>
        <w:gridCol w:w="832"/>
        <w:gridCol w:w="836"/>
        <w:gridCol w:w="831"/>
        <w:gridCol w:w="815"/>
        <w:gridCol w:w="813"/>
        <w:gridCol w:w="811"/>
        <w:gridCol w:w="815"/>
        <w:gridCol w:w="815"/>
        <w:gridCol w:w="815"/>
        <w:gridCol w:w="817"/>
        <w:gridCol w:w="816"/>
        <w:gridCol w:w="1299"/>
      </w:tblGrid>
      <w:tr w:rsidR="0067608F" w14:paraId="103125FD" w14:textId="77777777" w:rsidTr="0067608F">
        <w:tc>
          <w:tcPr>
            <w:tcW w:w="1013" w:type="dxa"/>
            <w:shd w:val="clear" w:color="auto" w:fill="D0CECE" w:themeFill="background2" w:themeFillShade="E6"/>
          </w:tcPr>
          <w:p w14:paraId="4D1EAFA5" w14:textId="2E879CF7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Proizvod</w:t>
            </w:r>
          </w:p>
        </w:tc>
        <w:tc>
          <w:tcPr>
            <w:tcW w:w="1364" w:type="dxa"/>
            <w:shd w:val="clear" w:color="auto" w:fill="D0CECE" w:themeFill="background2" w:themeFillShade="E6"/>
          </w:tcPr>
          <w:p w14:paraId="2D45347E" w14:textId="117BE6FD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Distribucija</w:t>
            </w:r>
          </w:p>
        </w:tc>
        <w:tc>
          <w:tcPr>
            <w:tcW w:w="830" w:type="dxa"/>
            <w:shd w:val="clear" w:color="auto" w:fill="D0CECE" w:themeFill="background2" w:themeFillShade="E6"/>
          </w:tcPr>
          <w:p w14:paraId="52FBA0A9" w14:textId="7B38FCF3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Jan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1A4F59E6" w14:textId="22C166CF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Feb</w:t>
            </w:r>
          </w:p>
        </w:tc>
        <w:tc>
          <w:tcPr>
            <w:tcW w:w="836" w:type="dxa"/>
            <w:shd w:val="clear" w:color="auto" w:fill="D0CECE" w:themeFill="background2" w:themeFillShade="E6"/>
          </w:tcPr>
          <w:p w14:paraId="7138929C" w14:textId="34FDB5BD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Mar</w:t>
            </w:r>
          </w:p>
        </w:tc>
        <w:tc>
          <w:tcPr>
            <w:tcW w:w="831" w:type="dxa"/>
            <w:shd w:val="clear" w:color="auto" w:fill="D0CECE" w:themeFill="background2" w:themeFillShade="E6"/>
          </w:tcPr>
          <w:p w14:paraId="225D6482" w14:textId="2FFEA37B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Apr</w:t>
            </w:r>
          </w:p>
        </w:tc>
        <w:tc>
          <w:tcPr>
            <w:tcW w:w="815" w:type="dxa"/>
            <w:shd w:val="clear" w:color="auto" w:fill="D0CECE" w:themeFill="background2" w:themeFillShade="E6"/>
          </w:tcPr>
          <w:p w14:paraId="73E59030" w14:textId="3F7C289B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Maj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48D96DC9" w14:textId="22770FAA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Jun</w:t>
            </w:r>
          </w:p>
        </w:tc>
        <w:tc>
          <w:tcPr>
            <w:tcW w:w="811" w:type="dxa"/>
            <w:shd w:val="clear" w:color="auto" w:fill="D0CECE" w:themeFill="background2" w:themeFillShade="E6"/>
          </w:tcPr>
          <w:p w14:paraId="585584AC" w14:textId="4CA0A58E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Jul</w:t>
            </w:r>
          </w:p>
        </w:tc>
        <w:tc>
          <w:tcPr>
            <w:tcW w:w="815" w:type="dxa"/>
            <w:shd w:val="clear" w:color="auto" w:fill="D0CECE" w:themeFill="background2" w:themeFillShade="E6"/>
          </w:tcPr>
          <w:p w14:paraId="63CF8D5A" w14:textId="49FC0649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Avg</w:t>
            </w:r>
          </w:p>
        </w:tc>
        <w:tc>
          <w:tcPr>
            <w:tcW w:w="815" w:type="dxa"/>
            <w:shd w:val="clear" w:color="auto" w:fill="D0CECE" w:themeFill="background2" w:themeFillShade="E6"/>
          </w:tcPr>
          <w:p w14:paraId="2C6EB1DA" w14:textId="648A0638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Sep</w:t>
            </w:r>
          </w:p>
        </w:tc>
        <w:tc>
          <w:tcPr>
            <w:tcW w:w="815" w:type="dxa"/>
            <w:shd w:val="clear" w:color="auto" w:fill="D0CECE" w:themeFill="background2" w:themeFillShade="E6"/>
          </w:tcPr>
          <w:p w14:paraId="2DA9D136" w14:textId="1E1D7B2C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Okt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66CBD65D" w14:textId="6C0AFEE1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Nov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4EB8E25" w14:textId="7CE0EAE8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Dec</w:t>
            </w:r>
          </w:p>
        </w:tc>
        <w:tc>
          <w:tcPr>
            <w:tcW w:w="1299" w:type="dxa"/>
            <w:shd w:val="clear" w:color="auto" w:fill="D0CECE" w:themeFill="background2" w:themeFillShade="E6"/>
          </w:tcPr>
          <w:p w14:paraId="4BB8EB8C" w14:textId="40130F69" w:rsidR="0067608F" w:rsidRPr="0067608F" w:rsidRDefault="0067608F" w:rsidP="0067608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</w:tr>
      <w:tr w:rsidR="0067608F" w14:paraId="571832E1" w14:textId="77777777" w:rsidTr="0067608F">
        <w:tc>
          <w:tcPr>
            <w:tcW w:w="1013" w:type="dxa"/>
            <w:vMerge w:val="restart"/>
          </w:tcPr>
          <w:p w14:paraId="488B235E" w14:textId="398C26B2" w:rsidR="0067608F" w:rsidRDefault="0067608F" w:rsidP="0067608F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1.</w:t>
            </w:r>
          </w:p>
        </w:tc>
        <w:tc>
          <w:tcPr>
            <w:tcW w:w="1364" w:type="dxa"/>
          </w:tcPr>
          <w:p w14:paraId="1CD8996E" w14:textId="03B7D957" w:rsidR="0067608F" w:rsidRDefault="0067608F" w:rsidP="0067608F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Direktna prodaja</w:t>
            </w:r>
          </w:p>
        </w:tc>
        <w:tc>
          <w:tcPr>
            <w:tcW w:w="830" w:type="dxa"/>
          </w:tcPr>
          <w:p w14:paraId="3C82C0F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7F32944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527071D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3ECC288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93BEB0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AB474E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07F5004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5D189F8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4ABC71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D00C1A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4111DB6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651B50B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63F55DB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0A3F3FD6" w14:textId="77777777" w:rsidTr="0067608F">
        <w:tc>
          <w:tcPr>
            <w:tcW w:w="1013" w:type="dxa"/>
            <w:vMerge/>
          </w:tcPr>
          <w:p w14:paraId="5664CAF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73CA33EC" w14:textId="377C5947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Maloprodaja</w:t>
            </w:r>
          </w:p>
        </w:tc>
        <w:tc>
          <w:tcPr>
            <w:tcW w:w="830" w:type="dxa"/>
          </w:tcPr>
          <w:p w14:paraId="2F36E3A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67C8BF3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1B5C34E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3B66B49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6E2C19C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CE5648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774E26F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C38E99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7E65C0A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09DE55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64735C6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38AD68B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6F96E0E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133DC141" w14:textId="77777777" w:rsidTr="0067608F">
        <w:tc>
          <w:tcPr>
            <w:tcW w:w="1013" w:type="dxa"/>
            <w:vMerge/>
          </w:tcPr>
          <w:p w14:paraId="3780AB8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5E40B853" w14:textId="2EB8E13C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…</w:t>
            </w:r>
          </w:p>
        </w:tc>
        <w:tc>
          <w:tcPr>
            <w:tcW w:w="830" w:type="dxa"/>
          </w:tcPr>
          <w:p w14:paraId="73EC2C0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46620D9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3AB130A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3AA450B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CB9FC8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618FA9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57534EB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200DCF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6628BE1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410C56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5271ECD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7797C79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14D0399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60C4C403" w14:textId="77777777" w:rsidTr="0067608F">
        <w:tc>
          <w:tcPr>
            <w:tcW w:w="1013" w:type="dxa"/>
            <w:vMerge/>
          </w:tcPr>
          <w:p w14:paraId="432B8FF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793EB6CA" w14:textId="752D2D27" w:rsidR="0067608F" w:rsidRPr="0067608F" w:rsidRDefault="0067608F" w:rsidP="0067608F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  <w:tc>
          <w:tcPr>
            <w:tcW w:w="830" w:type="dxa"/>
          </w:tcPr>
          <w:p w14:paraId="75F76F3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3071CF4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1929588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6235A09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E5F66A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CF1D04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13D1570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6104191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7543124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921B50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0D2A385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27C02BF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126250D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0F556A67" w14:textId="77777777" w:rsidTr="0067608F">
        <w:tc>
          <w:tcPr>
            <w:tcW w:w="1013" w:type="dxa"/>
            <w:vMerge w:val="restart"/>
          </w:tcPr>
          <w:p w14:paraId="77A09ADA" w14:textId="0984969A" w:rsidR="0067608F" w:rsidRDefault="0067608F" w:rsidP="0067608F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2.</w:t>
            </w:r>
          </w:p>
        </w:tc>
        <w:tc>
          <w:tcPr>
            <w:tcW w:w="1364" w:type="dxa"/>
          </w:tcPr>
          <w:p w14:paraId="67618F62" w14:textId="32CB4C3F" w:rsidR="0067608F" w:rsidRDefault="0067608F" w:rsidP="0067608F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Direktna prodaja</w:t>
            </w:r>
          </w:p>
        </w:tc>
        <w:tc>
          <w:tcPr>
            <w:tcW w:w="830" w:type="dxa"/>
          </w:tcPr>
          <w:p w14:paraId="24C69BE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7258166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386068A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659C870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0F594C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85A543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2C5D905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C77CCC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AF6A57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33767A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1F914BB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241171B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4C45081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4419B179" w14:textId="77777777" w:rsidTr="0067608F">
        <w:tc>
          <w:tcPr>
            <w:tcW w:w="1013" w:type="dxa"/>
            <w:vMerge/>
          </w:tcPr>
          <w:p w14:paraId="5ADF9C6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4F80E57A" w14:textId="3C38E5E7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Maloprodaja</w:t>
            </w:r>
          </w:p>
        </w:tc>
        <w:tc>
          <w:tcPr>
            <w:tcW w:w="830" w:type="dxa"/>
          </w:tcPr>
          <w:p w14:paraId="1EF0580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056DF52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6662FFF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7F02409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474612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FC00AE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156E414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1CB8EC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931021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829329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4F86EB0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05F438E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0537ADF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1E03ED28" w14:textId="77777777" w:rsidTr="0067608F">
        <w:tc>
          <w:tcPr>
            <w:tcW w:w="1013" w:type="dxa"/>
            <w:vMerge/>
          </w:tcPr>
          <w:p w14:paraId="28BA598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10088EF2" w14:textId="6DD8A0AA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…</w:t>
            </w:r>
          </w:p>
        </w:tc>
        <w:tc>
          <w:tcPr>
            <w:tcW w:w="830" w:type="dxa"/>
          </w:tcPr>
          <w:p w14:paraId="33608EA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1A4DE4C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394F6C8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3703720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A39469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256BBF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7476D9A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E881E4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6FF52F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5C1E327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0D8287D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63A2656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6818E48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3006DCDC" w14:textId="77777777" w:rsidTr="0067608F">
        <w:tc>
          <w:tcPr>
            <w:tcW w:w="1013" w:type="dxa"/>
            <w:vMerge/>
          </w:tcPr>
          <w:p w14:paraId="17ADD06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0220D417" w14:textId="2A987A1E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  <w:tc>
          <w:tcPr>
            <w:tcW w:w="830" w:type="dxa"/>
          </w:tcPr>
          <w:p w14:paraId="4075339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6B48513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506182E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47E7A79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D1442B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D51171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1AEEA8D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50CF11E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2EE725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0A4EF3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5278C2C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7DD52AE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75DCBB3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7808DBDA" w14:textId="77777777" w:rsidTr="0067608F">
        <w:tc>
          <w:tcPr>
            <w:tcW w:w="1013" w:type="dxa"/>
            <w:vMerge w:val="restart"/>
          </w:tcPr>
          <w:p w14:paraId="1253C076" w14:textId="0F46F1D6" w:rsidR="0067608F" w:rsidRDefault="0067608F" w:rsidP="0067608F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3.</w:t>
            </w:r>
          </w:p>
        </w:tc>
        <w:tc>
          <w:tcPr>
            <w:tcW w:w="1364" w:type="dxa"/>
          </w:tcPr>
          <w:p w14:paraId="320B2EDB" w14:textId="05F0D909" w:rsidR="0067608F" w:rsidRDefault="0067608F" w:rsidP="0067608F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Direktna prodaja</w:t>
            </w:r>
          </w:p>
        </w:tc>
        <w:tc>
          <w:tcPr>
            <w:tcW w:w="830" w:type="dxa"/>
          </w:tcPr>
          <w:p w14:paraId="7211660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20848FB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1889F92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00293F2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96905D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D123CA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1FAD032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B5F6D2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6EC280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CC91FE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5AD924E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576978C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044C23D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08AEBA4D" w14:textId="77777777" w:rsidTr="0067608F">
        <w:tc>
          <w:tcPr>
            <w:tcW w:w="1013" w:type="dxa"/>
            <w:vMerge/>
          </w:tcPr>
          <w:p w14:paraId="06E7431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71059DCC" w14:textId="03C2DEC1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Maloprodaja</w:t>
            </w:r>
          </w:p>
        </w:tc>
        <w:tc>
          <w:tcPr>
            <w:tcW w:w="830" w:type="dxa"/>
          </w:tcPr>
          <w:p w14:paraId="7F83902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753DD12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5F8DACC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592AC9A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5987DB3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BF0F5D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7614096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79BA900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5338ED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5FBC08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4615962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452EC00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2D8955D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784561C2" w14:textId="77777777" w:rsidTr="0067608F">
        <w:tc>
          <w:tcPr>
            <w:tcW w:w="1013" w:type="dxa"/>
            <w:vMerge/>
          </w:tcPr>
          <w:p w14:paraId="322DE15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252B418B" w14:textId="65E8333B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…</w:t>
            </w:r>
          </w:p>
        </w:tc>
        <w:tc>
          <w:tcPr>
            <w:tcW w:w="830" w:type="dxa"/>
          </w:tcPr>
          <w:p w14:paraId="077E310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0F2C015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263B01C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40BFED1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DF81F6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2D91F7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6E98CD6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770DCD7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678FA28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C5BB2B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34E513B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5332348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4815680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7E8D50E6" w14:textId="77777777" w:rsidTr="0067608F">
        <w:tc>
          <w:tcPr>
            <w:tcW w:w="1013" w:type="dxa"/>
            <w:vMerge/>
          </w:tcPr>
          <w:p w14:paraId="18C441A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3C181011" w14:textId="18024337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  <w:tc>
          <w:tcPr>
            <w:tcW w:w="830" w:type="dxa"/>
          </w:tcPr>
          <w:p w14:paraId="022D38F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1BEE241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19EB0BC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692EB89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06C4BA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59F147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12E202E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396760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E3A5B5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5FCEAA9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16732D1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5B96653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33B6956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7929AD55" w14:textId="77777777" w:rsidTr="0067608F">
        <w:tc>
          <w:tcPr>
            <w:tcW w:w="1013" w:type="dxa"/>
            <w:vMerge w:val="restart"/>
          </w:tcPr>
          <w:p w14:paraId="0E657D45" w14:textId="4F36A8FF" w:rsidR="0067608F" w:rsidRDefault="0067608F" w:rsidP="0067608F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4.</w:t>
            </w:r>
          </w:p>
        </w:tc>
        <w:tc>
          <w:tcPr>
            <w:tcW w:w="1364" w:type="dxa"/>
          </w:tcPr>
          <w:p w14:paraId="66838154" w14:textId="44ED990A" w:rsidR="0067608F" w:rsidRDefault="0067608F" w:rsidP="0067608F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Direktna prodaja</w:t>
            </w:r>
          </w:p>
        </w:tc>
        <w:tc>
          <w:tcPr>
            <w:tcW w:w="830" w:type="dxa"/>
          </w:tcPr>
          <w:p w14:paraId="5E05555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0DA8FFE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276DBAA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379D5C1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AE2177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EAB5D3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4F24D6A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534BE1A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11C3F0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53AA98F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52BB99D1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0208CF7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270B578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2D7E792E" w14:textId="77777777" w:rsidTr="0067608F">
        <w:tc>
          <w:tcPr>
            <w:tcW w:w="1013" w:type="dxa"/>
            <w:vMerge/>
          </w:tcPr>
          <w:p w14:paraId="4EEB9E2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401FE769" w14:textId="6A14E3FB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Maloprodaja</w:t>
            </w:r>
          </w:p>
        </w:tc>
        <w:tc>
          <w:tcPr>
            <w:tcW w:w="830" w:type="dxa"/>
          </w:tcPr>
          <w:p w14:paraId="22FD706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6FCED1C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6C5374E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58B863B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4D613F6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3C88BD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0FA9E89D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44D8E4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2E57F8F5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7FF6AD8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356D4FF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3DA2A5A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23B9E47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28CACA37" w14:textId="77777777" w:rsidTr="0067608F">
        <w:tc>
          <w:tcPr>
            <w:tcW w:w="1013" w:type="dxa"/>
            <w:vMerge/>
          </w:tcPr>
          <w:p w14:paraId="3E0D5E5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21E93308" w14:textId="06BC7255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…</w:t>
            </w:r>
          </w:p>
        </w:tc>
        <w:tc>
          <w:tcPr>
            <w:tcW w:w="830" w:type="dxa"/>
          </w:tcPr>
          <w:p w14:paraId="0A57845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5A7BB2B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56835B5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0854CC90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838789E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9782A1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41F4061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499A16E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376DED3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F31570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72E391E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1F617B9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79CF826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5C4E035F" w14:textId="77777777" w:rsidTr="0067608F">
        <w:tc>
          <w:tcPr>
            <w:tcW w:w="1013" w:type="dxa"/>
            <w:vMerge/>
          </w:tcPr>
          <w:p w14:paraId="4B1C680B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364" w:type="dxa"/>
          </w:tcPr>
          <w:p w14:paraId="1BD03D46" w14:textId="37E42E7A" w:rsidR="0067608F" w:rsidRDefault="0067608F" w:rsidP="0067608F">
            <w:pPr>
              <w:spacing w:before="60" w:after="60"/>
              <w:rPr>
                <w:rFonts w:cstheme="minorHAnsi"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  <w:tc>
          <w:tcPr>
            <w:tcW w:w="830" w:type="dxa"/>
          </w:tcPr>
          <w:p w14:paraId="1ECB60A7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2" w:type="dxa"/>
          </w:tcPr>
          <w:p w14:paraId="7B479F4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6" w:type="dxa"/>
          </w:tcPr>
          <w:p w14:paraId="05B7A632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31" w:type="dxa"/>
          </w:tcPr>
          <w:p w14:paraId="716F6F7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5B13A42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B8E806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1" w:type="dxa"/>
          </w:tcPr>
          <w:p w14:paraId="44E0EDB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40D9BAC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1919BC73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5" w:type="dxa"/>
          </w:tcPr>
          <w:p w14:paraId="0B5F4CA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7" w:type="dxa"/>
          </w:tcPr>
          <w:p w14:paraId="620BE048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816" w:type="dxa"/>
          </w:tcPr>
          <w:p w14:paraId="7CA8068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  <w:tc>
          <w:tcPr>
            <w:tcW w:w="1299" w:type="dxa"/>
          </w:tcPr>
          <w:p w14:paraId="550FDAE9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2280585F" w14:textId="77777777" w:rsidTr="0067608F">
        <w:tc>
          <w:tcPr>
            <w:tcW w:w="12223" w:type="dxa"/>
            <w:gridSpan w:val="14"/>
          </w:tcPr>
          <w:p w14:paraId="6BB34711" w14:textId="6D6B0C2B" w:rsidR="0067608F" w:rsidRPr="0067608F" w:rsidRDefault="0067608F" w:rsidP="0067608F">
            <w:pPr>
              <w:spacing w:before="60" w:after="60"/>
              <w:jc w:val="right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Ukupan obim prodaje</w:t>
            </w:r>
          </w:p>
        </w:tc>
        <w:tc>
          <w:tcPr>
            <w:tcW w:w="1299" w:type="dxa"/>
          </w:tcPr>
          <w:p w14:paraId="57BA55F4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7368F588" w14:textId="77777777" w:rsidTr="0067608F">
        <w:tc>
          <w:tcPr>
            <w:tcW w:w="12223" w:type="dxa"/>
            <w:gridSpan w:val="14"/>
          </w:tcPr>
          <w:p w14:paraId="579287DC" w14:textId="72D21EBC" w:rsidR="0067608F" w:rsidRPr="0067608F" w:rsidRDefault="0067608F" w:rsidP="0067608F">
            <w:pPr>
              <w:spacing w:before="60" w:after="60"/>
              <w:jc w:val="right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 prodaja na tržištu</w:t>
            </w:r>
          </w:p>
        </w:tc>
        <w:tc>
          <w:tcPr>
            <w:tcW w:w="1299" w:type="dxa"/>
          </w:tcPr>
          <w:p w14:paraId="2B72EFDF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  <w:tr w:rsidR="0067608F" w14:paraId="67ACD591" w14:textId="77777777" w:rsidTr="0067608F">
        <w:tc>
          <w:tcPr>
            <w:tcW w:w="12223" w:type="dxa"/>
            <w:gridSpan w:val="14"/>
          </w:tcPr>
          <w:p w14:paraId="4C9623F4" w14:textId="0032E8C8" w:rsidR="0067608F" w:rsidRPr="0067608F" w:rsidRDefault="0067608F" w:rsidP="0067608F">
            <w:pPr>
              <w:spacing w:before="60" w:after="60"/>
              <w:jc w:val="right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Udio u tržištu</w:t>
            </w:r>
          </w:p>
        </w:tc>
        <w:tc>
          <w:tcPr>
            <w:tcW w:w="1299" w:type="dxa"/>
          </w:tcPr>
          <w:p w14:paraId="36EE1BCA" w14:textId="77777777" w:rsidR="0067608F" w:rsidRDefault="0067608F" w:rsidP="0067608F">
            <w:pPr>
              <w:rPr>
                <w:rFonts w:cstheme="minorHAnsi"/>
                <w:lang w:val="sr-Latn-BA"/>
              </w:rPr>
            </w:pPr>
          </w:p>
        </w:tc>
      </w:tr>
    </w:tbl>
    <w:p w14:paraId="153B8EE2" w14:textId="77777777" w:rsidR="0067608F" w:rsidRDefault="0067608F">
      <w:pPr>
        <w:rPr>
          <w:rFonts w:cstheme="minorHAnsi"/>
          <w:lang w:val="sr-Latn-BA"/>
        </w:rPr>
        <w:sectPr w:rsidR="0067608F" w:rsidSect="0067608F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64E9D2FE" w14:textId="230BE09C" w:rsidR="00970E6B" w:rsidRDefault="00165C24" w:rsidP="00165C24">
      <w:pPr>
        <w:pStyle w:val="Heading1"/>
        <w:rPr>
          <w:lang w:val="sr-Latn-BA"/>
        </w:rPr>
      </w:pPr>
      <w:bookmarkStart w:id="19" w:name="_Toc126314757"/>
      <w:r>
        <w:rPr>
          <w:lang w:val="sr-Latn-BA"/>
        </w:rPr>
        <w:lastRenderedPageBreak/>
        <w:t>4.1 ORGANIZACIONA STRUKTURA</w:t>
      </w:r>
      <w:bookmarkEnd w:id="19"/>
    </w:p>
    <w:p w14:paraId="185E8682" w14:textId="261E9754" w:rsidR="00970E6B" w:rsidRDefault="00165C24">
      <w:pPr>
        <w:rPr>
          <w:rFonts w:cstheme="minorHAnsi"/>
          <w:lang w:val="sr-Latn-BA"/>
        </w:rPr>
      </w:pPr>
      <w:r>
        <w:rPr>
          <w:rFonts w:cstheme="minorHAnsi"/>
          <w:noProof/>
          <w:lang w:val="sr-Latn-RS" w:eastAsia="sr-Latn-RS"/>
        </w:rPr>
        <w:drawing>
          <wp:inline distT="0" distB="0" distL="0" distR="0" wp14:anchorId="7EA036F8" wp14:editId="7C8CE206">
            <wp:extent cx="7981950" cy="2428875"/>
            <wp:effectExtent l="0" t="0" r="6350" b="0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26"/>
        <w:gridCol w:w="3926"/>
      </w:tblGrid>
      <w:tr w:rsidR="00165C24" w14:paraId="5A53B720" w14:textId="77777777" w:rsidTr="00165C24">
        <w:tc>
          <w:tcPr>
            <w:tcW w:w="5098" w:type="dxa"/>
            <w:shd w:val="clear" w:color="auto" w:fill="D0CECE" w:themeFill="background2" w:themeFillShade="E6"/>
          </w:tcPr>
          <w:p w14:paraId="7952657F" w14:textId="43BF1674" w:rsidR="00165C24" w:rsidRPr="00165C24" w:rsidRDefault="00165C24" w:rsidP="00165C24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165C24">
              <w:rPr>
                <w:rFonts w:cstheme="minorHAnsi"/>
                <w:b/>
                <w:bCs/>
                <w:lang w:val="sr-Latn-BA"/>
              </w:rPr>
              <w:t>Zadaci i odgovornosti</w:t>
            </w:r>
          </w:p>
        </w:tc>
        <w:tc>
          <w:tcPr>
            <w:tcW w:w="3926" w:type="dxa"/>
            <w:shd w:val="clear" w:color="auto" w:fill="D0CECE" w:themeFill="background2" w:themeFillShade="E6"/>
          </w:tcPr>
          <w:p w14:paraId="690CA8ED" w14:textId="3FB71360" w:rsidR="00165C24" w:rsidRPr="00165C24" w:rsidRDefault="00165C24" w:rsidP="00165C24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165C24">
              <w:rPr>
                <w:rFonts w:cstheme="minorHAnsi"/>
                <w:b/>
                <w:bCs/>
                <w:lang w:val="sr-Latn-BA"/>
              </w:rPr>
              <w:t>Pozicija</w:t>
            </w:r>
          </w:p>
        </w:tc>
        <w:tc>
          <w:tcPr>
            <w:tcW w:w="3926" w:type="dxa"/>
            <w:shd w:val="clear" w:color="auto" w:fill="D0CECE" w:themeFill="background2" w:themeFillShade="E6"/>
          </w:tcPr>
          <w:p w14:paraId="25B98C9A" w14:textId="340BD370" w:rsidR="00165C24" w:rsidRPr="00165C24" w:rsidRDefault="00165C24" w:rsidP="00165C24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165C24">
              <w:rPr>
                <w:rFonts w:cstheme="minorHAnsi"/>
                <w:b/>
                <w:bCs/>
                <w:lang w:val="sr-Latn-BA"/>
              </w:rPr>
              <w:t>Radnici</w:t>
            </w:r>
          </w:p>
        </w:tc>
      </w:tr>
      <w:tr w:rsidR="00165C24" w14:paraId="181A6FEB" w14:textId="77777777" w:rsidTr="00165C24">
        <w:tc>
          <w:tcPr>
            <w:tcW w:w="5098" w:type="dxa"/>
          </w:tcPr>
          <w:p w14:paraId="4C8210F0" w14:textId="77777777" w:rsidR="00165C24" w:rsidRPr="002A704D" w:rsidRDefault="00165C24" w:rsidP="00165C24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1.</w:t>
            </w:r>
          </w:p>
          <w:p w14:paraId="58A535E4" w14:textId="054F4120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551161EA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16E6320A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</w:tr>
      <w:tr w:rsidR="00165C24" w14:paraId="3A83C02D" w14:textId="77777777" w:rsidTr="00165C24">
        <w:tc>
          <w:tcPr>
            <w:tcW w:w="5098" w:type="dxa"/>
          </w:tcPr>
          <w:p w14:paraId="70AF69E5" w14:textId="77777777" w:rsidR="00165C24" w:rsidRPr="002A704D" w:rsidRDefault="00165C24" w:rsidP="00165C24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2.</w:t>
            </w:r>
          </w:p>
          <w:p w14:paraId="49444C62" w14:textId="41262D94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5C33266A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3155900B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</w:tr>
      <w:tr w:rsidR="00165C24" w14:paraId="7B004249" w14:textId="77777777" w:rsidTr="00165C24">
        <w:tc>
          <w:tcPr>
            <w:tcW w:w="5098" w:type="dxa"/>
          </w:tcPr>
          <w:p w14:paraId="4E9A202A" w14:textId="77777777" w:rsidR="00165C24" w:rsidRPr="002A704D" w:rsidRDefault="00165C24" w:rsidP="00165C24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3.</w:t>
            </w:r>
          </w:p>
          <w:p w14:paraId="6B705171" w14:textId="6A07BBAD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4EF146C0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19340068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</w:tr>
      <w:tr w:rsidR="00165C24" w14:paraId="2821D829" w14:textId="77777777" w:rsidTr="00165C24">
        <w:tc>
          <w:tcPr>
            <w:tcW w:w="5098" w:type="dxa"/>
          </w:tcPr>
          <w:p w14:paraId="2AB5AFC7" w14:textId="77777777" w:rsidR="00165C24" w:rsidRPr="002A704D" w:rsidRDefault="00165C24" w:rsidP="00165C24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4.</w:t>
            </w:r>
          </w:p>
          <w:p w14:paraId="53FBE6AD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01CD53F1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3D19F6E7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</w:tr>
      <w:tr w:rsidR="00165C24" w14:paraId="12D3FA24" w14:textId="77777777" w:rsidTr="00165C24">
        <w:tc>
          <w:tcPr>
            <w:tcW w:w="5098" w:type="dxa"/>
          </w:tcPr>
          <w:p w14:paraId="44073766" w14:textId="77777777" w:rsidR="00165C24" w:rsidRPr="002A704D" w:rsidRDefault="00165C24" w:rsidP="00165C24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5.</w:t>
            </w:r>
          </w:p>
          <w:p w14:paraId="356E5804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653350FE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7CB6FB4F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</w:tr>
      <w:tr w:rsidR="00165C24" w14:paraId="1C219CD7" w14:textId="77777777" w:rsidTr="00165C24">
        <w:tc>
          <w:tcPr>
            <w:tcW w:w="5098" w:type="dxa"/>
          </w:tcPr>
          <w:p w14:paraId="63E5F3C4" w14:textId="77777777" w:rsidR="00165C24" w:rsidRPr="002A704D" w:rsidRDefault="00165C24" w:rsidP="00165C24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6.</w:t>
            </w:r>
          </w:p>
          <w:p w14:paraId="692FF50B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6FD88926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6112750F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</w:tr>
      <w:tr w:rsidR="00165C24" w14:paraId="5C73A5CE" w14:textId="77777777" w:rsidTr="00165C24">
        <w:tc>
          <w:tcPr>
            <w:tcW w:w="5098" w:type="dxa"/>
          </w:tcPr>
          <w:p w14:paraId="3D1430F2" w14:textId="77777777" w:rsidR="00165C24" w:rsidRPr="002A704D" w:rsidRDefault="00165C24" w:rsidP="00165C24">
            <w:pPr>
              <w:rPr>
                <w:rFonts w:cstheme="minorHAnsi"/>
                <w:b/>
                <w:bCs/>
                <w:lang w:val="sr-Latn-BA"/>
              </w:rPr>
            </w:pPr>
            <w:r w:rsidRPr="002A704D">
              <w:rPr>
                <w:rFonts w:cstheme="minorHAnsi"/>
                <w:b/>
                <w:bCs/>
                <w:lang w:val="sr-Latn-BA"/>
              </w:rPr>
              <w:t>7.</w:t>
            </w:r>
          </w:p>
          <w:p w14:paraId="508A9628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6FAF6341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  <w:tc>
          <w:tcPr>
            <w:tcW w:w="3926" w:type="dxa"/>
          </w:tcPr>
          <w:p w14:paraId="367FB5F1" w14:textId="77777777" w:rsidR="00165C24" w:rsidRDefault="00165C24" w:rsidP="00165C24">
            <w:pPr>
              <w:rPr>
                <w:rFonts w:cstheme="minorHAnsi"/>
                <w:lang w:val="sr-Latn-BA"/>
              </w:rPr>
            </w:pPr>
          </w:p>
        </w:tc>
      </w:tr>
    </w:tbl>
    <w:p w14:paraId="21E2F64A" w14:textId="1B0F358C" w:rsidR="00970E6B" w:rsidRDefault="00970E6B">
      <w:pPr>
        <w:rPr>
          <w:rFonts w:cstheme="minorHAnsi"/>
          <w:lang w:val="sr-Latn-BA"/>
        </w:rPr>
      </w:pPr>
    </w:p>
    <w:p w14:paraId="45144492" w14:textId="77777777" w:rsidR="00165C24" w:rsidRDefault="00165C24">
      <w:pPr>
        <w:rPr>
          <w:rFonts w:cstheme="minorHAnsi"/>
          <w:lang w:val="sr-Latn-BA"/>
        </w:rPr>
        <w:sectPr w:rsidR="00165C24" w:rsidSect="0067608F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0ABF7F5B" w14:textId="38C1B442" w:rsidR="00165C24" w:rsidRDefault="00165C24" w:rsidP="00165C24">
      <w:pPr>
        <w:pStyle w:val="Heading1"/>
        <w:rPr>
          <w:lang w:val="sr-Latn-BA"/>
        </w:rPr>
      </w:pPr>
      <w:bookmarkStart w:id="20" w:name="_Toc126314758"/>
      <w:r>
        <w:rPr>
          <w:lang w:val="sr-Latn-BA"/>
        </w:rPr>
        <w:lastRenderedPageBreak/>
        <w:t>4.2 OBAVEZE i TROŠKOVI RADNIKA</w:t>
      </w:r>
      <w:bookmarkEnd w:id="20"/>
    </w:p>
    <w:p w14:paraId="31860C55" w14:textId="413B785E" w:rsidR="00970E6B" w:rsidRDefault="00970E6B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8"/>
        <w:gridCol w:w="1860"/>
        <w:gridCol w:w="2590"/>
      </w:tblGrid>
      <w:tr w:rsidR="00DE6B9D" w14:paraId="7C1D5428" w14:textId="77777777" w:rsidTr="00DE6B9D"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DA9A445" w14:textId="48DBBBBE" w:rsidR="00DE6B9D" w:rsidRPr="00DE6B9D" w:rsidRDefault="00DE6B9D" w:rsidP="00DE6B9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DE6B9D">
              <w:rPr>
                <w:rFonts w:cstheme="minorHAnsi"/>
                <w:b/>
                <w:bCs/>
                <w:lang w:val="sr-Latn-BA"/>
              </w:rPr>
              <w:t>Zadatak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00FCC06" w14:textId="525BD071" w:rsidR="00DE6B9D" w:rsidRPr="00DE6B9D" w:rsidRDefault="00DE6B9D" w:rsidP="00DE6B9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DE6B9D">
              <w:rPr>
                <w:rFonts w:cstheme="minorHAnsi"/>
                <w:b/>
                <w:bCs/>
                <w:lang w:val="sr-Latn-BA"/>
              </w:rPr>
              <w:t>Potrebne vještine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912DDAA" w14:textId="5AC8C9AC" w:rsidR="00DE6B9D" w:rsidRPr="00DE6B9D" w:rsidRDefault="00DE6B9D" w:rsidP="00DE6B9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DE6B9D">
              <w:rPr>
                <w:rFonts w:cstheme="minorHAnsi"/>
                <w:b/>
                <w:bCs/>
                <w:lang w:val="sr-Latn-BA"/>
              </w:rPr>
              <w:t>Ime radnika</w:t>
            </w:r>
          </w:p>
        </w:tc>
        <w:tc>
          <w:tcPr>
            <w:tcW w:w="1860" w:type="dxa"/>
            <w:shd w:val="clear" w:color="auto" w:fill="D0CECE" w:themeFill="background2" w:themeFillShade="E6"/>
            <w:vAlign w:val="center"/>
          </w:tcPr>
          <w:p w14:paraId="13CEBAA5" w14:textId="36DDA4EB" w:rsidR="00DE6B9D" w:rsidRPr="00DE6B9D" w:rsidRDefault="00DE6B9D" w:rsidP="00DE6B9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DE6B9D">
              <w:rPr>
                <w:rFonts w:cstheme="minorHAnsi"/>
                <w:b/>
                <w:bCs/>
                <w:lang w:val="sr-Latn-BA"/>
              </w:rPr>
              <w:t>Mjesečna plata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CDB1764" w14:textId="275858D1" w:rsidR="00DE6B9D" w:rsidRPr="00DE6B9D" w:rsidRDefault="00DE6B9D" w:rsidP="00DE6B9D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DE6B9D">
              <w:rPr>
                <w:rFonts w:cstheme="minorHAnsi"/>
                <w:b/>
                <w:bCs/>
                <w:lang w:val="sr-Latn-BA"/>
              </w:rPr>
              <w:t>Doprinosi za fond penzijsko-invalidskog i zdravstvenog osiguranja</w:t>
            </w:r>
          </w:p>
        </w:tc>
      </w:tr>
      <w:tr w:rsidR="00DE6B9D" w14:paraId="70418AA1" w14:textId="77777777" w:rsidTr="00DE6B9D">
        <w:tc>
          <w:tcPr>
            <w:tcW w:w="1838" w:type="dxa"/>
          </w:tcPr>
          <w:p w14:paraId="0C32740D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394" w:type="dxa"/>
          </w:tcPr>
          <w:p w14:paraId="069AD165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C5FCBC8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1860" w:type="dxa"/>
          </w:tcPr>
          <w:p w14:paraId="0219AB6D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2DD21A23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3E186F10" w14:textId="77777777" w:rsidTr="00DE6B9D">
        <w:tc>
          <w:tcPr>
            <w:tcW w:w="1838" w:type="dxa"/>
          </w:tcPr>
          <w:p w14:paraId="1D703222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394" w:type="dxa"/>
          </w:tcPr>
          <w:p w14:paraId="74400EB3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5880ECC0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1860" w:type="dxa"/>
          </w:tcPr>
          <w:p w14:paraId="6507682D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68346BCC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6BA5B22C" w14:textId="77777777" w:rsidTr="00DE6B9D">
        <w:tc>
          <w:tcPr>
            <w:tcW w:w="1838" w:type="dxa"/>
          </w:tcPr>
          <w:p w14:paraId="270D27A2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394" w:type="dxa"/>
          </w:tcPr>
          <w:p w14:paraId="3EB64120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0ED4934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1860" w:type="dxa"/>
          </w:tcPr>
          <w:p w14:paraId="5A1E5543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58B9D177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5603C8B9" w14:textId="77777777" w:rsidTr="00DE6B9D">
        <w:tc>
          <w:tcPr>
            <w:tcW w:w="1838" w:type="dxa"/>
          </w:tcPr>
          <w:p w14:paraId="06B22B17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394" w:type="dxa"/>
          </w:tcPr>
          <w:p w14:paraId="7C2BCFD8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37D17E0A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1860" w:type="dxa"/>
          </w:tcPr>
          <w:p w14:paraId="7ADD271C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11326971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482BF40A" w14:textId="77777777" w:rsidTr="00DE6B9D">
        <w:tc>
          <w:tcPr>
            <w:tcW w:w="1838" w:type="dxa"/>
          </w:tcPr>
          <w:p w14:paraId="12C116C6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394" w:type="dxa"/>
          </w:tcPr>
          <w:p w14:paraId="14936D25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6CED54B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1860" w:type="dxa"/>
          </w:tcPr>
          <w:p w14:paraId="77D98891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6F591949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4A68946D" w14:textId="77777777" w:rsidTr="00DE6B9D">
        <w:tc>
          <w:tcPr>
            <w:tcW w:w="1838" w:type="dxa"/>
          </w:tcPr>
          <w:p w14:paraId="4A699F9D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394" w:type="dxa"/>
          </w:tcPr>
          <w:p w14:paraId="511D2BF7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672C8C14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1860" w:type="dxa"/>
          </w:tcPr>
          <w:p w14:paraId="3306C3F1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2597C4E0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41510E3F" w14:textId="77777777" w:rsidTr="00DE6B9D">
        <w:tc>
          <w:tcPr>
            <w:tcW w:w="1838" w:type="dxa"/>
          </w:tcPr>
          <w:p w14:paraId="2912E547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394" w:type="dxa"/>
          </w:tcPr>
          <w:p w14:paraId="54F299CD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A033279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1860" w:type="dxa"/>
          </w:tcPr>
          <w:p w14:paraId="67B44676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0A001C79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4773763D" w14:textId="77777777" w:rsidTr="00DE6B9D">
        <w:tc>
          <w:tcPr>
            <w:tcW w:w="1838" w:type="dxa"/>
          </w:tcPr>
          <w:p w14:paraId="5D9C5AE1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394" w:type="dxa"/>
          </w:tcPr>
          <w:p w14:paraId="52575B54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268" w:type="dxa"/>
          </w:tcPr>
          <w:p w14:paraId="7C578D70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1860" w:type="dxa"/>
          </w:tcPr>
          <w:p w14:paraId="45D9FF6B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57287DEB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04280F69" w14:textId="77777777" w:rsidTr="00DE6B9D">
        <w:tc>
          <w:tcPr>
            <w:tcW w:w="6232" w:type="dxa"/>
            <w:gridSpan w:val="2"/>
          </w:tcPr>
          <w:p w14:paraId="186F7312" w14:textId="56DB53D3" w:rsidR="00DE6B9D" w:rsidRPr="00DE6B9D" w:rsidRDefault="00DE6B9D" w:rsidP="00DE6B9D">
            <w:pPr>
              <w:spacing w:before="60" w:after="60"/>
              <w:jc w:val="right"/>
              <w:rPr>
                <w:rFonts w:cstheme="minorHAnsi"/>
                <w:b/>
                <w:bCs/>
                <w:lang w:val="sr-Latn-BA"/>
              </w:rPr>
            </w:pPr>
            <w:r w:rsidRPr="00DE6B9D">
              <w:rPr>
                <w:rFonts w:cstheme="minorHAnsi"/>
                <w:b/>
                <w:bCs/>
                <w:lang w:val="sr-Latn-BA"/>
              </w:rPr>
              <w:t>Ukupan broj stalno zaposlenih</w:t>
            </w:r>
          </w:p>
        </w:tc>
        <w:tc>
          <w:tcPr>
            <w:tcW w:w="2268" w:type="dxa"/>
          </w:tcPr>
          <w:p w14:paraId="069E33E9" w14:textId="77777777" w:rsidR="00DE6B9D" w:rsidRPr="00DE6B9D" w:rsidRDefault="00DE6B9D" w:rsidP="00DE6B9D">
            <w:pPr>
              <w:spacing w:before="60" w:after="60"/>
              <w:jc w:val="right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1860" w:type="dxa"/>
          </w:tcPr>
          <w:p w14:paraId="7E3A3839" w14:textId="77777777" w:rsidR="00DE6B9D" w:rsidRPr="00DE6B9D" w:rsidRDefault="00DE6B9D" w:rsidP="00DE6B9D">
            <w:pPr>
              <w:spacing w:before="60" w:after="60"/>
              <w:jc w:val="right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590" w:type="dxa"/>
          </w:tcPr>
          <w:p w14:paraId="1A8BE6F5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DE6B9D" w14:paraId="4852EB85" w14:textId="77777777" w:rsidTr="00B56370">
        <w:tc>
          <w:tcPr>
            <w:tcW w:w="10360" w:type="dxa"/>
            <w:gridSpan w:val="4"/>
          </w:tcPr>
          <w:p w14:paraId="5B111707" w14:textId="64308FDC" w:rsidR="00DE6B9D" w:rsidRPr="00DE6B9D" w:rsidRDefault="00DE6B9D" w:rsidP="00DE6B9D">
            <w:pPr>
              <w:spacing w:before="60" w:after="60"/>
              <w:jc w:val="right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60BC9EF" wp14:editId="7A707AC1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128270</wp:posOffset>
                      </wp:positionV>
                      <wp:extent cx="257175" cy="0"/>
                      <wp:effectExtent l="0" t="76200" r="9525" b="952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CDFD7" id="Straight Arrow Connector 37" o:spid="_x0000_s1026" type="#_x0000_t32" style="position:absolute;margin-left:421.85pt;margin-top:10.1pt;width:20.25pt;height: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E6B9D">
              <w:rPr>
                <w:rFonts w:cstheme="minorHAnsi"/>
                <w:b/>
                <w:bCs/>
                <w:lang w:val="sr-Latn-BA"/>
              </w:rPr>
              <w:t>Ukupni mjesečni troškovi rada (               odjeljak 6.3)</w:t>
            </w:r>
          </w:p>
        </w:tc>
        <w:tc>
          <w:tcPr>
            <w:tcW w:w="2590" w:type="dxa"/>
          </w:tcPr>
          <w:p w14:paraId="39AD4C3F" w14:textId="77777777" w:rsidR="00DE6B9D" w:rsidRDefault="00DE6B9D" w:rsidP="00DE6B9D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</w:tbl>
    <w:p w14:paraId="21857B8D" w14:textId="77777777" w:rsidR="00DE6B9D" w:rsidRDefault="00DE6B9D">
      <w:pPr>
        <w:rPr>
          <w:rFonts w:cstheme="minorHAnsi"/>
          <w:lang w:val="sr-Latn-BA"/>
        </w:rPr>
      </w:pPr>
    </w:p>
    <w:p w14:paraId="4C0A16FD" w14:textId="77777777" w:rsidR="009933F4" w:rsidRDefault="009933F4">
      <w:pPr>
        <w:rPr>
          <w:rFonts w:cstheme="minorHAnsi"/>
          <w:lang w:val="sr-Latn-BA"/>
        </w:rPr>
      </w:pPr>
    </w:p>
    <w:p w14:paraId="149EE0F8" w14:textId="77777777" w:rsidR="009933F4" w:rsidRDefault="009933F4">
      <w:pPr>
        <w:rPr>
          <w:rFonts w:cstheme="minorHAnsi"/>
          <w:lang w:val="sr-Latn-BA"/>
        </w:rPr>
      </w:pPr>
    </w:p>
    <w:p w14:paraId="593DFA79" w14:textId="77777777" w:rsidR="00DE6B9D" w:rsidRDefault="00DE6B9D">
      <w:pPr>
        <w:rPr>
          <w:rFonts w:cstheme="minorHAnsi"/>
          <w:lang w:val="sr-Latn-BA"/>
        </w:rPr>
        <w:sectPr w:rsidR="00DE6B9D" w:rsidSect="0067608F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0184A0B0" w14:textId="0AFE4F19" w:rsidR="009933F4" w:rsidRDefault="00DE6B9D" w:rsidP="00DE6B9D">
      <w:pPr>
        <w:pStyle w:val="Heading1"/>
        <w:rPr>
          <w:lang w:val="sr-Latn-BA"/>
        </w:rPr>
      </w:pPr>
      <w:bookmarkStart w:id="21" w:name="_Toc126314759"/>
      <w:r>
        <w:rPr>
          <w:lang w:val="sr-Latn-BA"/>
        </w:rPr>
        <w:lastRenderedPageBreak/>
        <w:t>5.1 OBLIK OSNIVANJA</w:t>
      </w:r>
      <w:bookmarkEnd w:id="21"/>
    </w:p>
    <w:p w14:paraId="3DB8F9D5" w14:textId="77777777" w:rsidR="009933F4" w:rsidRDefault="009933F4">
      <w:pPr>
        <w:rPr>
          <w:rFonts w:cstheme="minorHAnsi"/>
          <w:lang w:val="sr-Latn-BA"/>
        </w:rPr>
      </w:pPr>
    </w:p>
    <w:p w14:paraId="40C2B87A" w14:textId="77777777" w:rsidR="00DE6B9D" w:rsidRDefault="00DE6B9D">
      <w:pPr>
        <w:rPr>
          <w:rFonts w:cstheme="minorHAnsi"/>
          <w:lang w:val="sr-Latn-BA"/>
        </w:rPr>
      </w:pPr>
      <w:r w:rsidRPr="00DE6B9D">
        <w:rPr>
          <w:rFonts w:cstheme="minorHAnsi"/>
          <w:b/>
          <w:bCs/>
          <w:lang w:val="sr-Latn-BA"/>
        </w:rPr>
        <w:t>Poslovni subjekat posluje kao:</w:t>
      </w:r>
      <w:r>
        <w:rPr>
          <w:rFonts w:cstheme="minorHAnsi"/>
          <w:lang w:val="sr-Latn-BA"/>
        </w:rPr>
        <w:t xml:space="preserve"> </w:t>
      </w:r>
      <w:sdt>
        <w:sdtPr>
          <w:rPr>
            <w:rFonts w:cstheme="minorHAnsi"/>
            <w:lang w:val="sr-Latn-BA"/>
          </w:rPr>
          <w:id w:val="-151761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sr-Latn-BA"/>
            </w:rPr>
            <w:t>☐</w:t>
          </w:r>
        </w:sdtContent>
      </w:sdt>
      <w:r>
        <w:rPr>
          <w:rFonts w:cstheme="minorHAnsi"/>
          <w:lang w:val="sr-Latn-BA"/>
        </w:rPr>
        <w:t xml:space="preserve"> Preduzetnik </w:t>
      </w:r>
      <w:r>
        <w:rPr>
          <w:rFonts w:cstheme="minorHAnsi"/>
          <w:lang w:val="sr-Latn-BA"/>
        </w:rPr>
        <w:tab/>
      </w:r>
      <w:sdt>
        <w:sdtPr>
          <w:rPr>
            <w:rFonts w:cstheme="minorHAnsi"/>
            <w:lang w:val="sr-Latn-BA"/>
          </w:rPr>
          <w:id w:val="-21551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sr-Latn-BA"/>
            </w:rPr>
            <w:t>☐</w:t>
          </w:r>
        </w:sdtContent>
      </w:sdt>
      <w:r>
        <w:rPr>
          <w:rFonts w:cstheme="minorHAnsi"/>
          <w:lang w:val="sr-Latn-BA"/>
        </w:rPr>
        <w:t xml:space="preserve"> Ortakluk </w:t>
      </w:r>
      <w:r>
        <w:rPr>
          <w:rFonts w:cstheme="minorHAnsi"/>
          <w:lang w:val="sr-Latn-BA"/>
        </w:rPr>
        <w:tab/>
      </w:r>
      <w:sdt>
        <w:sdtPr>
          <w:rPr>
            <w:rFonts w:cstheme="minorHAnsi"/>
            <w:lang w:val="sr-Latn-BA"/>
          </w:rPr>
          <w:id w:val="105736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sr-Latn-BA"/>
            </w:rPr>
            <w:t>☐</w:t>
          </w:r>
        </w:sdtContent>
      </w:sdt>
      <w:r>
        <w:rPr>
          <w:rFonts w:cstheme="minorHAnsi"/>
          <w:lang w:val="sr-Latn-BA"/>
        </w:rPr>
        <w:t xml:space="preserve"> Zadruga </w:t>
      </w:r>
      <w:r>
        <w:rPr>
          <w:rFonts w:cstheme="minorHAnsi"/>
          <w:lang w:val="sr-Latn-BA"/>
        </w:rPr>
        <w:tab/>
      </w:r>
      <w:sdt>
        <w:sdtPr>
          <w:rPr>
            <w:rFonts w:cstheme="minorHAnsi"/>
            <w:lang w:val="sr-Latn-BA"/>
          </w:rPr>
          <w:id w:val="162534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sr-Latn-BA"/>
            </w:rPr>
            <w:t>☐</w:t>
          </w:r>
        </w:sdtContent>
      </w:sdt>
      <w:r>
        <w:rPr>
          <w:rFonts w:cstheme="minorHAnsi"/>
          <w:lang w:val="sr-Latn-BA"/>
        </w:rPr>
        <w:t xml:space="preserve"> Društvo sa ograničenom odgovornošću </w:t>
      </w:r>
    </w:p>
    <w:p w14:paraId="6B3198D3" w14:textId="5ACB7CB7" w:rsidR="009933F4" w:rsidRPr="00DE6B9D" w:rsidRDefault="00DE6B9D">
      <w:pPr>
        <w:rPr>
          <w:rFonts w:cstheme="minorHAnsi"/>
          <w:u w:val="single"/>
          <w:lang w:val="sr-Latn-BA"/>
        </w:rPr>
      </w:pPr>
      <w:r>
        <w:rPr>
          <w:rFonts w:cstheme="minorHAnsi"/>
          <w:lang w:val="sr-Latn-BA"/>
        </w:rPr>
        <w:tab/>
      </w:r>
      <w:r>
        <w:rPr>
          <w:rFonts w:cstheme="minorHAnsi"/>
          <w:lang w:val="sr-Latn-BA"/>
        </w:rPr>
        <w:tab/>
      </w:r>
      <w:r>
        <w:rPr>
          <w:rFonts w:cstheme="minorHAnsi"/>
          <w:lang w:val="sr-Latn-BA"/>
        </w:rPr>
        <w:tab/>
        <w:t xml:space="preserve">             </w:t>
      </w:r>
      <w:sdt>
        <w:sdtPr>
          <w:rPr>
            <w:rFonts w:cstheme="minorHAnsi"/>
            <w:lang w:val="sr-Latn-BA"/>
          </w:rPr>
          <w:id w:val="55806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sr-Latn-BA"/>
            </w:rPr>
            <w:t>☐</w:t>
          </w:r>
        </w:sdtContent>
      </w:sdt>
      <w:r>
        <w:rPr>
          <w:rFonts w:cstheme="minorHAnsi"/>
          <w:lang w:val="sr-Latn-BA"/>
        </w:rPr>
        <w:t xml:space="preserve"> Drugo: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48BA6469" w14:textId="77777777" w:rsidR="009933F4" w:rsidRDefault="009933F4">
      <w:pPr>
        <w:rPr>
          <w:rFonts w:cstheme="minorHAnsi"/>
          <w:lang w:val="sr-Latn-BA"/>
        </w:rPr>
      </w:pPr>
    </w:p>
    <w:p w14:paraId="036C6AE8" w14:textId="3C8F0B15" w:rsidR="009933F4" w:rsidRDefault="00DE6B9D">
      <w:pPr>
        <w:rPr>
          <w:rFonts w:cstheme="minorHAnsi"/>
          <w:lang w:val="sr-Latn-BA"/>
        </w:rPr>
      </w:pPr>
      <w:r>
        <w:rPr>
          <w:rFonts w:cstheme="minorHAnsi"/>
          <w:lang w:val="sr-Latn-BA"/>
        </w:rPr>
        <w:t>Razlo</w:t>
      </w:r>
      <w:r w:rsidR="002709F3">
        <w:rPr>
          <w:rFonts w:cstheme="minorHAnsi"/>
          <w:lang w:val="sr-Latn-BA"/>
        </w:rPr>
        <w:t>zi</w:t>
      </w:r>
      <w:r>
        <w:rPr>
          <w:rFonts w:cstheme="minorHAnsi"/>
          <w:lang w:val="sr-Latn-BA"/>
        </w:rPr>
        <w:t xml:space="preserve"> za ovaj oblik osnivanja: </w:t>
      </w:r>
    </w:p>
    <w:p w14:paraId="415167A0" w14:textId="5A96126B" w:rsidR="00DE6B9D" w:rsidRPr="00DE6B9D" w:rsidRDefault="00DE6B9D">
      <w:pPr>
        <w:rPr>
          <w:rFonts w:cstheme="minorHAnsi"/>
          <w:u w:val="single"/>
          <w:lang w:val="sr-Latn-BA"/>
        </w:rPr>
      </w:pP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5690435D" w14:textId="4A4D89DB" w:rsidR="009933F4" w:rsidRDefault="009933F4">
      <w:pPr>
        <w:rPr>
          <w:rFonts w:cstheme="minorHAnsi"/>
          <w:lang w:val="sr-Latn-BA"/>
        </w:rPr>
      </w:pPr>
    </w:p>
    <w:p w14:paraId="1BAE817C" w14:textId="6AEC1530" w:rsidR="00DE6B9D" w:rsidRPr="00585C47" w:rsidRDefault="00DE6B9D">
      <w:p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>Vlasnici su:</w:t>
      </w:r>
    </w:p>
    <w:p w14:paraId="54F5067D" w14:textId="77777777" w:rsidR="00DE6B9D" w:rsidRDefault="00DE6B9D">
      <w:pPr>
        <w:rPr>
          <w:rFonts w:cstheme="minorHAnsi"/>
          <w:lang w:val="sr-Latn-BA"/>
        </w:rPr>
        <w:sectPr w:rsidR="00DE6B9D" w:rsidSect="0067608F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7DF5C0E1" w14:textId="37F27AE1" w:rsidR="00DE6B9D" w:rsidRDefault="00DE6B9D">
      <w:pPr>
        <w:rPr>
          <w:rFonts w:cstheme="minorHAnsi"/>
          <w:u w:val="single"/>
          <w:lang w:val="sr-Latn-BA"/>
        </w:rPr>
      </w:pPr>
      <w:r>
        <w:rPr>
          <w:rFonts w:cstheme="minorHAnsi"/>
          <w:lang w:val="sr-Latn-BA"/>
        </w:rPr>
        <w:t xml:space="preserve">Ime: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6C60E898" w14:textId="7729D1E5" w:rsidR="00DE6B9D" w:rsidRPr="00DE6B9D" w:rsidRDefault="00DE6B9D">
      <w:pPr>
        <w:rPr>
          <w:rFonts w:cstheme="minorHAnsi"/>
          <w:lang w:val="sr-Latn-BA"/>
        </w:rPr>
      </w:pPr>
      <w:r w:rsidRPr="00DE6B9D">
        <w:rPr>
          <w:rFonts w:cstheme="minorHAnsi"/>
          <w:lang w:val="sr-Latn-BA"/>
        </w:rPr>
        <w:t xml:space="preserve">Pozicija u preduzeću: </w:t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</w:p>
    <w:p w14:paraId="1A6632B5" w14:textId="529E50B7" w:rsidR="00DE6B9D" w:rsidRPr="00DE6B9D" w:rsidRDefault="00DE6B9D" w:rsidP="00585C47">
      <w:pPr>
        <w:spacing w:before="240" w:after="0"/>
        <w:rPr>
          <w:rFonts w:cstheme="minorHAnsi"/>
          <w:lang w:val="sr-Latn-BA"/>
        </w:rPr>
      </w:pPr>
      <w:r w:rsidRPr="00DE6B9D">
        <w:rPr>
          <w:rFonts w:cstheme="minorHAnsi"/>
          <w:lang w:val="sr-Latn-BA"/>
        </w:rPr>
        <w:t xml:space="preserve">Vještine: </w:t>
      </w:r>
    </w:p>
    <w:p w14:paraId="1E8B568C" w14:textId="7A8A821C" w:rsidR="00DE6B9D" w:rsidRDefault="00DE6B9D">
      <w:pPr>
        <w:rPr>
          <w:rFonts w:cstheme="minorHAnsi"/>
          <w:u w:val="single"/>
          <w:lang w:val="sr-Latn-BA"/>
        </w:rPr>
      </w:pP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2EAE6E53" w14:textId="6B259F86" w:rsidR="00DE6B9D" w:rsidRPr="00DE6B9D" w:rsidRDefault="00DE6B9D" w:rsidP="00585C47">
      <w:pPr>
        <w:spacing w:before="240" w:after="0"/>
        <w:rPr>
          <w:rFonts w:cstheme="minorHAnsi"/>
          <w:lang w:val="sr-Latn-BA"/>
        </w:rPr>
      </w:pPr>
      <w:r w:rsidRPr="00DE6B9D">
        <w:rPr>
          <w:rFonts w:cstheme="minorHAnsi"/>
          <w:lang w:val="sr-Latn-BA"/>
        </w:rPr>
        <w:t>Relevantno iskustvo:</w:t>
      </w:r>
    </w:p>
    <w:p w14:paraId="715448B9" w14:textId="77777777" w:rsidR="00585C47" w:rsidRDefault="00DE6B9D" w:rsidP="00585C47">
      <w:pPr>
        <w:rPr>
          <w:rFonts w:cstheme="minorHAnsi"/>
          <w:u w:val="single"/>
          <w:lang w:val="sr-Latn-BA"/>
        </w:rPr>
      </w:pP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 w:rsidR="00585C47">
        <w:rPr>
          <w:rFonts w:cstheme="minorHAnsi"/>
          <w:u w:val="single"/>
          <w:lang w:val="sr-Latn-BA"/>
        </w:rPr>
        <w:br w:type="column"/>
      </w:r>
      <w:r w:rsidR="00585C47">
        <w:rPr>
          <w:rFonts w:cstheme="minorHAnsi"/>
          <w:lang w:val="sr-Latn-BA"/>
        </w:rPr>
        <w:t xml:space="preserve">Ime: </w:t>
      </w:r>
      <w:r w:rsidR="00585C47">
        <w:rPr>
          <w:rFonts w:cstheme="minorHAnsi"/>
          <w:u w:val="single"/>
          <w:lang w:val="sr-Latn-BA"/>
        </w:rPr>
        <w:tab/>
      </w:r>
      <w:r w:rsidR="00585C47">
        <w:rPr>
          <w:rFonts w:cstheme="minorHAnsi"/>
          <w:u w:val="single"/>
          <w:lang w:val="sr-Latn-BA"/>
        </w:rPr>
        <w:tab/>
      </w:r>
      <w:r w:rsidR="00585C47">
        <w:rPr>
          <w:rFonts w:cstheme="minorHAnsi"/>
          <w:u w:val="single"/>
          <w:lang w:val="sr-Latn-BA"/>
        </w:rPr>
        <w:tab/>
      </w:r>
      <w:r w:rsidR="00585C47">
        <w:rPr>
          <w:rFonts w:cstheme="minorHAnsi"/>
          <w:u w:val="single"/>
          <w:lang w:val="sr-Latn-BA"/>
        </w:rPr>
        <w:tab/>
      </w:r>
      <w:r w:rsidR="00585C47">
        <w:rPr>
          <w:rFonts w:cstheme="minorHAnsi"/>
          <w:u w:val="single"/>
          <w:lang w:val="sr-Latn-BA"/>
        </w:rPr>
        <w:tab/>
      </w:r>
      <w:r w:rsidR="00585C47">
        <w:rPr>
          <w:rFonts w:cstheme="minorHAnsi"/>
          <w:u w:val="single"/>
          <w:lang w:val="sr-Latn-BA"/>
        </w:rPr>
        <w:tab/>
      </w:r>
      <w:r w:rsidR="00585C47">
        <w:rPr>
          <w:rFonts w:cstheme="minorHAnsi"/>
          <w:u w:val="single"/>
          <w:lang w:val="sr-Latn-BA"/>
        </w:rPr>
        <w:tab/>
      </w:r>
      <w:r w:rsidR="00585C47">
        <w:rPr>
          <w:rFonts w:cstheme="minorHAnsi"/>
          <w:u w:val="single"/>
          <w:lang w:val="sr-Latn-BA"/>
        </w:rPr>
        <w:tab/>
      </w:r>
    </w:p>
    <w:p w14:paraId="4976CF5A" w14:textId="77777777" w:rsidR="00585C47" w:rsidRPr="00DE6B9D" w:rsidRDefault="00585C47" w:rsidP="00585C47">
      <w:pPr>
        <w:rPr>
          <w:rFonts w:cstheme="minorHAnsi"/>
          <w:lang w:val="sr-Latn-BA"/>
        </w:rPr>
      </w:pPr>
      <w:r w:rsidRPr="00DE6B9D">
        <w:rPr>
          <w:rFonts w:cstheme="minorHAnsi"/>
          <w:lang w:val="sr-Latn-BA"/>
        </w:rPr>
        <w:t xml:space="preserve">Pozicija u preduzeću: </w:t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  <w:r w:rsidRPr="00DE6B9D">
        <w:rPr>
          <w:rFonts w:cstheme="minorHAnsi"/>
          <w:lang w:val="sr-Latn-BA"/>
        </w:rPr>
        <w:tab/>
      </w:r>
    </w:p>
    <w:p w14:paraId="6DFD8A22" w14:textId="77777777" w:rsidR="00585C47" w:rsidRPr="00DE6B9D" w:rsidRDefault="00585C47" w:rsidP="00585C47">
      <w:pPr>
        <w:spacing w:before="240" w:after="0"/>
        <w:rPr>
          <w:rFonts w:cstheme="minorHAnsi"/>
          <w:lang w:val="sr-Latn-BA"/>
        </w:rPr>
      </w:pPr>
      <w:r w:rsidRPr="00DE6B9D">
        <w:rPr>
          <w:rFonts w:cstheme="minorHAnsi"/>
          <w:lang w:val="sr-Latn-BA"/>
        </w:rPr>
        <w:t xml:space="preserve">Vještine: </w:t>
      </w:r>
    </w:p>
    <w:p w14:paraId="32A91D68" w14:textId="77777777" w:rsidR="00585C47" w:rsidRDefault="00585C47" w:rsidP="00585C47">
      <w:pPr>
        <w:rPr>
          <w:rFonts w:cstheme="minorHAnsi"/>
          <w:u w:val="single"/>
          <w:lang w:val="sr-Latn-BA"/>
        </w:rPr>
      </w:pP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1CD9FDB8" w14:textId="77777777" w:rsidR="00585C47" w:rsidRPr="00DE6B9D" w:rsidRDefault="00585C47" w:rsidP="00585C47">
      <w:pPr>
        <w:spacing w:before="240" w:after="0"/>
        <w:rPr>
          <w:rFonts w:cstheme="minorHAnsi"/>
          <w:lang w:val="sr-Latn-BA"/>
        </w:rPr>
      </w:pPr>
      <w:r w:rsidRPr="00DE6B9D">
        <w:rPr>
          <w:rFonts w:cstheme="minorHAnsi"/>
          <w:lang w:val="sr-Latn-BA"/>
        </w:rPr>
        <w:t>Relevantno iskustvo:</w:t>
      </w:r>
    </w:p>
    <w:p w14:paraId="1D65BBF0" w14:textId="71E734A3" w:rsidR="00DE6B9D" w:rsidRPr="00DE6B9D" w:rsidRDefault="00585C47" w:rsidP="00585C47">
      <w:pPr>
        <w:rPr>
          <w:rFonts w:cstheme="minorHAnsi"/>
          <w:u w:val="single"/>
          <w:lang w:val="sr-Latn-BA"/>
        </w:rPr>
      </w:pP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4DDB4547" w14:textId="77777777" w:rsidR="00585C47" w:rsidRDefault="00585C47">
      <w:pPr>
        <w:rPr>
          <w:rFonts w:cstheme="minorHAnsi"/>
          <w:lang w:val="sr-Latn-BA"/>
        </w:rPr>
        <w:sectPr w:rsidR="00585C47" w:rsidSect="00DE6B9D">
          <w:type w:val="continuous"/>
          <w:pgSz w:w="15840" w:h="12240" w:orient="landscape"/>
          <w:pgMar w:top="1135" w:right="1440" w:bottom="1440" w:left="1440" w:header="708" w:footer="708" w:gutter="0"/>
          <w:cols w:num="2" w:space="708"/>
          <w:docGrid w:linePitch="360"/>
        </w:sectPr>
      </w:pPr>
    </w:p>
    <w:p w14:paraId="662ECC3D" w14:textId="1F54A58E" w:rsidR="009933F4" w:rsidRDefault="00585C47" w:rsidP="00585C47">
      <w:pPr>
        <w:pStyle w:val="Heading1"/>
        <w:rPr>
          <w:lang w:val="sr-Latn-BA"/>
        </w:rPr>
      </w:pPr>
      <w:bookmarkStart w:id="22" w:name="_Toc126314760"/>
      <w:r>
        <w:rPr>
          <w:lang w:val="sr-Latn-BA"/>
        </w:rPr>
        <w:lastRenderedPageBreak/>
        <w:t>5.2 ZAKONSKE OBAVEZE I OSIGURANJE</w:t>
      </w:r>
      <w:bookmarkEnd w:id="22"/>
      <w:r>
        <w:rPr>
          <w:lang w:val="sr-Latn-BA"/>
        </w:rPr>
        <w:t xml:space="preserve"> </w:t>
      </w:r>
    </w:p>
    <w:p w14:paraId="7D11619B" w14:textId="1EDA7A5C" w:rsidR="00585C47" w:rsidRDefault="00585C47">
      <w:pPr>
        <w:rPr>
          <w:rFonts w:cstheme="minorHAnsi"/>
          <w:lang w:val="sr-Latn-BA"/>
        </w:rPr>
      </w:pPr>
    </w:p>
    <w:p w14:paraId="3732C466" w14:textId="49E2C38D" w:rsidR="00585C47" w:rsidRPr="00585C47" w:rsidRDefault="00585C47">
      <w:pPr>
        <w:rPr>
          <w:rFonts w:cstheme="minorHAnsi"/>
          <w:u w:val="single"/>
          <w:lang w:val="sr-Latn-BA"/>
        </w:rPr>
      </w:pPr>
      <w:r>
        <w:rPr>
          <w:rFonts w:cstheme="minorHAnsi"/>
          <w:lang w:val="sr-Latn-BA"/>
        </w:rPr>
        <w:t>Preduzeće</w:t>
      </w:r>
      <w:r w:rsidR="00110450">
        <w:rPr>
          <w:rFonts w:cstheme="minorHAnsi"/>
          <w:lang w:val="sr-Latn-BA"/>
        </w:rPr>
        <w:t>/ovrt</w:t>
      </w:r>
      <w:r>
        <w:rPr>
          <w:rFonts w:cstheme="minorHAnsi"/>
          <w:lang w:val="sr-Latn-BA"/>
        </w:rPr>
        <w:t xml:space="preserve"> je dužno da plaća sljedeće poreze: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2E78A04D" w14:textId="00F01B34" w:rsidR="00585C47" w:rsidRPr="00585C47" w:rsidRDefault="00585C47" w:rsidP="00585C47">
      <w:pPr>
        <w:rPr>
          <w:rFonts w:cstheme="minorHAnsi"/>
          <w:u w:val="single"/>
          <w:lang w:val="sr-Latn-BA"/>
        </w:rPr>
      </w:pPr>
      <w:r>
        <w:rPr>
          <w:rFonts w:cstheme="minorHAnsi"/>
          <w:lang w:val="sr-Latn-BA"/>
        </w:rPr>
        <w:t xml:space="preserve">Sljedeći propisi primjenjuju se na rad: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2"/>
        <w:gridCol w:w="351"/>
        <w:gridCol w:w="2607"/>
      </w:tblGrid>
      <w:tr w:rsidR="00585C47" w14:paraId="7050A98D" w14:textId="77777777" w:rsidTr="00585C47">
        <w:tc>
          <w:tcPr>
            <w:tcW w:w="9992" w:type="dxa"/>
            <w:tcBorders>
              <w:top w:val="nil"/>
              <w:bottom w:val="nil"/>
            </w:tcBorders>
          </w:tcPr>
          <w:p w14:paraId="62C663BB" w14:textId="5459EA9E" w:rsidR="00585C47" w:rsidRDefault="00585C47" w:rsidP="00585C47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Preduzeće</w:t>
            </w:r>
            <w:r w:rsidR="00110450">
              <w:rPr>
                <w:rFonts w:cstheme="minorHAnsi"/>
                <w:lang w:val="sr-Latn-BA"/>
              </w:rPr>
              <w:t>/obrt</w:t>
            </w:r>
            <w:r>
              <w:rPr>
                <w:rFonts w:cstheme="minorHAnsi"/>
                <w:lang w:val="sr-Latn-BA"/>
              </w:rPr>
              <w:t xml:space="preserve"> je dužno da pribavi sljedeće dozvole i saglasnosti: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55DB3E6F" w14:textId="77777777" w:rsidR="00585C47" w:rsidRDefault="00585C47" w:rsidP="00585C47">
            <w:pPr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FECF3C4" w14:textId="177DF2E0" w:rsidR="00585C47" w:rsidRDefault="00585C47" w:rsidP="00585C47">
            <w:pPr>
              <w:jc w:val="center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Troškovi</w:t>
            </w:r>
          </w:p>
        </w:tc>
      </w:tr>
      <w:tr w:rsidR="00585C47" w14:paraId="0A482DEA" w14:textId="77777777" w:rsidTr="00585C47">
        <w:tc>
          <w:tcPr>
            <w:tcW w:w="9992" w:type="dxa"/>
            <w:tcBorders>
              <w:top w:val="nil"/>
            </w:tcBorders>
          </w:tcPr>
          <w:p w14:paraId="61857018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030E416E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572A3BE2" w14:textId="43BEA009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34D5DA0A" w14:textId="77777777" w:rsidTr="00585C47">
        <w:tc>
          <w:tcPr>
            <w:tcW w:w="9992" w:type="dxa"/>
            <w:tcBorders>
              <w:top w:val="nil"/>
            </w:tcBorders>
          </w:tcPr>
          <w:p w14:paraId="61C0BB31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39DA2CB4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</w:tcPr>
          <w:p w14:paraId="01F1D06F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7F5E6929" w14:textId="77777777" w:rsidTr="00585C47">
        <w:tc>
          <w:tcPr>
            <w:tcW w:w="9992" w:type="dxa"/>
            <w:tcBorders>
              <w:bottom w:val="nil"/>
            </w:tcBorders>
          </w:tcPr>
          <w:p w14:paraId="0E161133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5B2259C5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14:paraId="7F9E84ED" w14:textId="5C1CE24C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388ABDE8" w14:textId="77777777" w:rsidTr="00585C47">
        <w:tc>
          <w:tcPr>
            <w:tcW w:w="9992" w:type="dxa"/>
            <w:tcBorders>
              <w:top w:val="nil"/>
              <w:bottom w:val="nil"/>
            </w:tcBorders>
          </w:tcPr>
          <w:p w14:paraId="63F54DD7" w14:textId="3D9598C8" w:rsidR="00585C47" w:rsidRDefault="00585C47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Preduzeće</w:t>
            </w:r>
            <w:r w:rsidR="00110450">
              <w:rPr>
                <w:rFonts w:cstheme="minorHAnsi"/>
                <w:lang w:val="sr-Latn-BA"/>
              </w:rPr>
              <w:t>/obrt</w:t>
            </w:r>
            <w:r>
              <w:rPr>
                <w:rFonts w:cstheme="minorHAnsi"/>
                <w:lang w:val="sr-Latn-BA"/>
              </w:rPr>
              <w:t xml:space="preserve"> će uzeti sljedeće osiguranja: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15E70D07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4B82C5D" w14:textId="50317F22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6A73D2D7" w14:textId="77777777" w:rsidTr="00585C47">
        <w:tc>
          <w:tcPr>
            <w:tcW w:w="9992" w:type="dxa"/>
            <w:tcBorders>
              <w:top w:val="nil"/>
            </w:tcBorders>
          </w:tcPr>
          <w:p w14:paraId="3DA44A1E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FA79F8D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62BC3CC2" w14:textId="2823C775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3D3DDFFC" w14:textId="77777777" w:rsidTr="00585C47">
        <w:tc>
          <w:tcPr>
            <w:tcW w:w="9992" w:type="dxa"/>
            <w:tcBorders>
              <w:top w:val="nil"/>
            </w:tcBorders>
          </w:tcPr>
          <w:p w14:paraId="071CB62D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3859F55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</w:tcPr>
          <w:p w14:paraId="683E688D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18B9050A" w14:textId="77777777" w:rsidTr="00585C47">
        <w:tc>
          <w:tcPr>
            <w:tcW w:w="9992" w:type="dxa"/>
            <w:tcBorders>
              <w:bottom w:val="nil"/>
            </w:tcBorders>
          </w:tcPr>
          <w:p w14:paraId="786C5F50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EE9436D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14:paraId="70917EC3" w14:textId="749478C0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093B48EE" w14:textId="77777777" w:rsidTr="00585C47">
        <w:tc>
          <w:tcPr>
            <w:tcW w:w="9992" w:type="dxa"/>
            <w:tcBorders>
              <w:top w:val="nil"/>
              <w:bottom w:val="nil"/>
            </w:tcBorders>
          </w:tcPr>
          <w:p w14:paraId="0D031066" w14:textId="476FBF3A" w:rsidR="00585C47" w:rsidRDefault="00585C47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Ostale zakonske obaveze preduzeća</w:t>
            </w:r>
            <w:r w:rsidR="00110450">
              <w:rPr>
                <w:rFonts w:cstheme="minorHAnsi"/>
                <w:lang w:val="sr-Latn-BA"/>
              </w:rPr>
              <w:t>/obrta</w:t>
            </w:r>
            <w:r>
              <w:rPr>
                <w:rFonts w:cstheme="minorHAnsi"/>
                <w:lang w:val="sr-Latn-BA"/>
              </w:rPr>
              <w:t>: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01501860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998E2A2" w14:textId="61011359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05D8A4F0" w14:textId="77777777" w:rsidTr="00585C47">
        <w:tc>
          <w:tcPr>
            <w:tcW w:w="9992" w:type="dxa"/>
            <w:tcBorders>
              <w:top w:val="nil"/>
            </w:tcBorders>
          </w:tcPr>
          <w:p w14:paraId="21309E32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6131AD5E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49D4DABF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68B62F95" w14:textId="77777777" w:rsidTr="00585C47">
        <w:tc>
          <w:tcPr>
            <w:tcW w:w="9992" w:type="dxa"/>
          </w:tcPr>
          <w:p w14:paraId="42699167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354EF7A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607" w:type="dxa"/>
          </w:tcPr>
          <w:p w14:paraId="66FBE612" w14:textId="4CE11E51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</w:tbl>
    <w:p w14:paraId="2BF22397" w14:textId="034C166D" w:rsidR="00585C47" w:rsidRDefault="00585C47">
      <w:pPr>
        <w:rPr>
          <w:rFonts w:cstheme="minorHAnsi"/>
          <w:lang w:val="sr-Latn-BA"/>
        </w:rPr>
      </w:pPr>
    </w:p>
    <w:p w14:paraId="1904FA6A" w14:textId="6F076B6E" w:rsidR="00585C47" w:rsidRDefault="00585C47">
      <w:pPr>
        <w:rPr>
          <w:rFonts w:cstheme="minorHAnsi"/>
          <w:lang w:val="sr-Latn-BA"/>
        </w:rPr>
      </w:pPr>
    </w:p>
    <w:p w14:paraId="0AB15147" w14:textId="4F87BD13" w:rsidR="00585C47" w:rsidRDefault="00585C47">
      <w:pPr>
        <w:rPr>
          <w:rFonts w:cstheme="minorHAnsi"/>
          <w:lang w:val="sr-Latn-BA"/>
        </w:rPr>
      </w:pPr>
    </w:p>
    <w:p w14:paraId="256D6928" w14:textId="7167E28B" w:rsidR="00585C47" w:rsidRDefault="00585C47">
      <w:pPr>
        <w:rPr>
          <w:rFonts w:cstheme="minorHAnsi"/>
          <w:lang w:val="sr-Latn-BA"/>
        </w:rPr>
      </w:pPr>
    </w:p>
    <w:p w14:paraId="396AE57C" w14:textId="77777777" w:rsidR="00585C47" w:rsidRDefault="00585C47">
      <w:pPr>
        <w:rPr>
          <w:rFonts w:cstheme="minorHAnsi"/>
          <w:lang w:val="sr-Latn-BA"/>
        </w:rPr>
      </w:pPr>
    </w:p>
    <w:p w14:paraId="0B20556F" w14:textId="727A3B38" w:rsidR="001643F5" w:rsidRDefault="001643F5">
      <w:pPr>
        <w:rPr>
          <w:rFonts w:cstheme="minorHAnsi"/>
          <w:lang w:val="sr-Latn-BA"/>
        </w:rPr>
      </w:pPr>
    </w:p>
    <w:p w14:paraId="563EC083" w14:textId="406C5475" w:rsidR="001643F5" w:rsidRDefault="001643F5">
      <w:pPr>
        <w:rPr>
          <w:rFonts w:cstheme="minorHAnsi"/>
          <w:lang w:val="sr-Latn-BA"/>
        </w:rPr>
      </w:pPr>
    </w:p>
    <w:p w14:paraId="16F0D171" w14:textId="2F9F93B9" w:rsidR="001643F5" w:rsidRDefault="001643F5">
      <w:pPr>
        <w:rPr>
          <w:rFonts w:cstheme="minorHAnsi"/>
          <w:lang w:val="sr-Latn-BA"/>
        </w:rPr>
      </w:pPr>
    </w:p>
    <w:p w14:paraId="6FFD9C91" w14:textId="77777777" w:rsidR="00585C47" w:rsidRDefault="00585C47">
      <w:pPr>
        <w:rPr>
          <w:rFonts w:cstheme="minorHAnsi"/>
          <w:lang w:val="sr-Latn-BA"/>
        </w:rPr>
        <w:sectPr w:rsidR="00585C47" w:rsidSect="00585C47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4C9B9BBF" w14:textId="5050FF1F" w:rsidR="001643F5" w:rsidRDefault="00585C47" w:rsidP="00585C47">
      <w:pPr>
        <w:pStyle w:val="Heading1"/>
        <w:rPr>
          <w:lang w:val="sr-Latn-BA"/>
        </w:rPr>
      </w:pPr>
      <w:bookmarkStart w:id="23" w:name="_Toc126314761"/>
      <w:r>
        <w:rPr>
          <w:lang w:val="sr-Latn-BA"/>
        </w:rPr>
        <w:lastRenderedPageBreak/>
        <w:t>6.1 OBRAZAC ZA UTVRĐIVA</w:t>
      </w:r>
      <w:r w:rsidR="00804679">
        <w:rPr>
          <w:lang w:val="sr-Latn-BA"/>
        </w:rPr>
        <w:t>N</w:t>
      </w:r>
      <w:r>
        <w:rPr>
          <w:lang w:val="sr-Latn-BA"/>
        </w:rPr>
        <w:t>JE TROŠKOVA</w:t>
      </w:r>
      <w:bookmarkEnd w:id="23"/>
    </w:p>
    <w:p w14:paraId="4D3F702C" w14:textId="78B2E605" w:rsidR="001643F5" w:rsidRDefault="00585C47" w:rsidP="00585C47">
      <w:pPr>
        <w:jc w:val="center"/>
        <w:rPr>
          <w:rFonts w:cstheme="minorHAnsi"/>
          <w:lang w:val="sr-Latn-BA"/>
        </w:rPr>
      </w:pPr>
      <w:r>
        <w:rPr>
          <w:rFonts w:cstheme="minorHAnsi"/>
          <w:lang w:val="sr-Latn-BA"/>
        </w:rPr>
        <w:t>(za proizvodnju i uslužne djelatnosti)</w:t>
      </w:r>
    </w:p>
    <w:p w14:paraId="63614C37" w14:textId="655A707C" w:rsidR="001643F5" w:rsidRPr="00585C47" w:rsidRDefault="00585C47">
      <w:p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 xml:space="preserve">Proizvod 1: </w:t>
      </w:r>
    </w:p>
    <w:p w14:paraId="268EF0A2" w14:textId="5EF89B9A" w:rsidR="001643F5" w:rsidRPr="00585C47" w:rsidRDefault="00585C47" w:rsidP="00585C47">
      <w:pPr>
        <w:pStyle w:val="ListParagraph"/>
        <w:numPr>
          <w:ilvl w:val="0"/>
          <w:numId w:val="6"/>
        </w:num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 xml:space="preserve">VARIJABILNI TROŠKOVI PO STAVCI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48"/>
        <w:gridCol w:w="2590"/>
        <w:gridCol w:w="2162"/>
        <w:gridCol w:w="2098"/>
      </w:tblGrid>
      <w:tr w:rsidR="00585C47" w14:paraId="73BFF6B4" w14:textId="72F19D00" w:rsidTr="006C1A77">
        <w:tc>
          <w:tcPr>
            <w:tcW w:w="3052" w:type="dxa"/>
          </w:tcPr>
          <w:p w14:paraId="79D87C21" w14:textId="77E69B8C" w:rsidR="00585C47" w:rsidRPr="006C1A77" w:rsidRDefault="00585C47" w:rsidP="006C1A77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1</w:t>
            </w:r>
          </w:p>
        </w:tc>
        <w:tc>
          <w:tcPr>
            <w:tcW w:w="3048" w:type="dxa"/>
          </w:tcPr>
          <w:p w14:paraId="011F0A42" w14:textId="64EA4DBB" w:rsidR="00585C47" w:rsidRPr="006C1A77" w:rsidRDefault="00585C47" w:rsidP="006C1A77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2</w:t>
            </w:r>
          </w:p>
        </w:tc>
        <w:tc>
          <w:tcPr>
            <w:tcW w:w="2590" w:type="dxa"/>
          </w:tcPr>
          <w:p w14:paraId="1ED93AA7" w14:textId="0BB4F327" w:rsidR="00585C47" w:rsidRPr="006C1A77" w:rsidRDefault="00585C47" w:rsidP="006C1A77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3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0EABE6BF" w14:textId="37E0C814" w:rsidR="00585C47" w:rsidRPr="006C1A77" w:rsidRDefault="00585C47" w:rsidP="006C1A77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103F5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146EC4EF" w14:textId="55478550" w:rsidTr="006C1A77">
        <w:tc>
          <w:tcPr>
            <w:tcW w:w="3052" w:type="dxa"/>
            <w:vAlign w:val="center"/>
          </w:tcPr>
          <w:p w14:paraId="26683A43" w14:textId="7EB93CB6" w:rsidR="00585C47" w:rsidRPr="006C1A77" w:rsidRDefault="00585C47" w:rsidP="006C1A77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Ulazni elementi</w:t>
            </w:r>
          </w:p>
        </w:tc>
        <w:tc>
          <w:tcPr>
            <w:tcW w:w="3048" w:type="dxa"/>
            <w:vAlign w:val="center"/>
          </w:tcPr>
          <w:p w14:paraId="078FD690" w14:textId="235B05BC" w:rsidR="00585C47" w:rsidRPr="006C1A77" w:rsidRDefault="00585C47" w:rsidP="006C1A77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Troškovi nabavke</w:t>
            </w:r>
          </w:p>
        </w:tc>
        <w:tc>
          <w:tcPr>
            <w:tcW w:w="2590" w:type="dxa"/>
            <w:vAlign w:val="center"/>
          </w:tcPr>
          <w:p w14:paraId="34270AF6" w14:textId="0B87F09C" w:rsidR="00585C47" w:rsidRPr="006C1A77" w:rsidRDefault="00585C47" w:rsidP="006C1A77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Procjena </w:t>
            </w:r>
            <w:r w:rsidR="009F534D">
              <w:rPr>
                <w:rFonts w:cstheme="minorHAnsi"/>
                <w:b/>
                <w:bCs/>
                <w:lang w:val="sr-Latn-BA"/>
              </w:rPr>
              <w:t>količine</w:t>
            </w:r>
            <w:r w:rsidRPr="006C1A77">
              <w:rPr>
                <w:rFonts w:cstheme="minorHAnsi"/>
                <w:b/>
                <w:bCs/>
                <w:lang w:val="sr-Latn-BA"/>
              </w:rPr>
              <w:t xml:space="preserve"> po stavci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58DC3F21" w14:textId="3BD7DB7F" w:rsidR="00585C47" w:rsidRPr="006C1A77" w:rsidRDefault="00585C47" w:rsidP="006C1A77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Procjena troškova po stavci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22A86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262698AC" w14:textId="33487236" w:rsidTr="006C1A77">
        <w:tc>
          <w:tcPr>
            <w:tcW w:w="3052" w:type="dxa"/>
          </w:tcPr>
          <w:p w14:paraId="7885C689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3F1E5B13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0A98B18F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1EE083A2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24533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5407CC9A" w14:textId="2A254089" w:rsidTr="006C1A77">
        <w:tc>
          <w:tcPr>
            <w:tcW w:w="3052" w:type="dxa"/>
          </w:tcPr>
          <w:p w14:paraId="31BBC884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0C08351E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31EA661D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085C3271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9983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75EFB4E3" w14:textId="36A72D7E" w:rsidTr="006C1A77">
        <w:tc>
          <w:tcPr>
            <w:tcW w:w="3052" w:type="dxa"/>
          </w:tcPr>
          <w:p w14:paraId="4A410896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3BF337C3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7CAF0270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60FD7148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8FAFD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59EE4C9E" w14:textId="5DEE1BC8" w:rsidTr="006C1A77">
        <w:tc>
          <w:tcPr>
            <w:tcW w:w="3052" w:type="dxa"/>
          </w:tcPr>
          <w:p w14:paraId="07FB7196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54414A8D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67D5F2DD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15D2FADA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CBAF9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585C47" w14:paraId="4884D057" w14:textId="02BF2006" w:rsidTr="006C1A77">
        <w:tc>
          <w:tcPr>
            <w:tcW w:w="3052" w:type="dxa"/>
          </w:tcPr>
          <w:p w14:paraId="25FE37EB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24B40924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29CF6A98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15390BC2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3C49D6" w14:textId="77777777" w:rsidR="00585C47" w:rsidRDefault="00585C47">
            <w:pPr>
              <w:rPr>
                <w:rFonts w:cstheme="minorHAnsi"/>
                <w:lang w:val="sr-Latn-BA"/>
              </w:rPr>
            </w:pPr>
          </w:p>
        </w:tc>
      </w:tr>
      <w:tr w:rsidR="006C1A77" w14:paraId="4F7934AC" w14:textId="72B69FD8" w:rsidTr="009E2717">
        <w:tc>
          <w:tcPr>
            <w:tcW w:w="10852" w:type="dxa"/>
            <w:gridSpan w:val="4"/>
          </w:tcPr>
          <w:p w14:paraId="27F725FD" w14:textId="2437481F" w:rsidR="006C1A77" w:rsidRPr="006C1A77" w:rsidRDefault="006C1A77">
            <w:pPr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Procjena varijabilnih troškova po stavci (1) (  → odjeljak 6.5)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631F16E1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</w:tr>
    </w:tbl>
    <w:p w14:paraId="52D22164" w14:textId="6257ED64" w:rsidR="001643F5" w:rsidRDefault="001643F5">
      <w:pPr>
        <w:rPr>
          <w:rFonts w:cstheme="minorHAnsi"/>
          <w:lang w:val="sr-Latn-BA"/>
        </w:rPr>
      </w:pPr>
    </w:p>
    <w:p w14:paraId="623AFD07" w14:textId="466C5CD1" w:rsidR="001643F5" w:rsidRPr="006C1A77" w:rsidRDefault="006C1A77" w:rsidP="006C1A77">
      <w:pPr>
        <w:pStyle w:val="ListParagraph"/>
        <w:numPr>
          <w:ilvl w:val="0"/>
          <w:numId w:val="6"/>
        </w:numPr>
        <w:rPr>
          <w:rFonts w:cstheme="minorHAnsi"/>
          <w:b/>
          <w:bCs/>
          <w:lang w:val="sr-Latn-BA"/>
        </w:rPr>
      </w:pPr>
      <w:r w:rsidRPr="006C1A77">
        <w:rPr>
          <w:rFonts w:cstheme="minorHAnsi"/>
          <w:b/>
          <w:bCs/>
          <w:lang w:val="sr-Latn-BA"/>
        </w:rPr>
        <w:t xml:space="preserve">FIKSNI TROŠKOVI PO STAVCI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26"/>
        <w:gridCol w:w="2182"/>
      </w:tblGrid>
      <w:tr w:rsidR="006C1A77" w14:paraId="3DFB8D4E" w14:textId="77777777" w:rsidTr="006C1A77">
        <w:trPr>
          <w:trHeight w:val="381"/>
        </w:trPr>
        <w:tc>
          <w:tcPr>
            <w:tcW w:w="8642" w:type="dxa"/>
          </w:tcPr>
          <w:p w14:paraId="44531D0D" w14:textId="1EC270FB" w:rsidR="006C1A77" w:rsidRPr="006C1A77" w:rsidRDefault="006C1A77" w:rsidP="006C1A77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lang w:val="sr-Latn-BA"/>
              </w:rPr>
              <w:t>Procjena ukupnih mjesečnih fiksnih troškova (2) (</w:t>
            </w:r>
            <w:r>
              <w:rPr>
                <w:rFonts w:cstheme="minorHAnsi"/>
                <w:b/>
                <w:bCs/>
                <w:lang w:val="sr-Latn-BA"/>
              </w:rPr>
              <w:t>vidjeti odjeljak 6.3)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8E48F9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5CB6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</w:tr>
      <w:tr w:rsidR="006C1A77" w14:paraId="5873293B" w14:textId="77777777" w:rsidTr="006C1A77">
        <w:tc>
          <w:tcPr>
            <w:tcW w:w="8642" w:type="dxa"/>
          </w:tcPr>
          <w:p w14:paraId="7668C558" w14:textId="28F255BC" w:rsidR="006C1A77" w:rsidRDefault="006C1A77" w:rsidP="006C1A77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Procjena ukupnih mjesečnih varijabilnih troškova preduzeća  (3) (</w:t>
            </w:r>
            <w:r>
              <w:rPr>
                <w:rFonts w:cstheme="minorHAnsi"/>
                <w:b/>
                <w:bCs/>
                <w:lang w:val="sr-Latn-BA"/>
              </w:rPr>
              <w:t>vidjeti odjeljak 6.5)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C67C345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031D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</w:tr>
      <w:tr w:rsidR="006C1A77" w14:paraId="796FECC5" w14:textId="77777777" w:rsidTr="006C1A77">
        <w:tc>
          <w:tcPr>
            <w:tcW w:w="8642" w:type="dxa"/>
          </w:tcPr>
          <w:p w14:paraId="55019107" w14:textId="7B03BF00" w:rsidR="006C1A77" w:rsidRDefault="006C1A77" w:rsidP="006C1A77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Fiksni troškovi prema varijabilnim troškovima (4) = (2) / (3)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259628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FE437E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</w:tr>
      <w:tr w:rsidR="006C1A77" w14:paraId="116E3C6D" w14:textId="77777777" w:rsidTr="006C1A77">
        <w:tc>
          <w:tcPr>
            <w:tcW w:w="8642" w:type="dxa"/>
          </w:tcPr>
          <w:p w14:paraId="55DB4404" w14:textId="2CC7A417" w:rsidR="006C1A77" w:rsidRPr="006C1A77" w:rsidRDefault="006C1A77" w:rsidP="006C1A77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Procjena fiksnih troškova po stavci (KM) (5) = (4) x (1) </w:t>
            </w:r>
          </w:p>
        </w:tc>
        <w:tc>
          <w:tcPr>
            <w:tcW w:w="2126" w:type="dxa"/>
          </w:tcPr>
          <w:p w14:paraId="57CD306F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75C7EA23" w14:textId="77777777" w:rsidR="006C1A77" w:rsidRDefault="006C1A77">
            <w:pPr>
              <w:rPr>
                <w:rFonts w:cstheme="minorHAnsi"/>
                <w:lang w:val="sr-Latn-BA"/>
              </w:rPr>
            </w:pPr>
          </w:p>
        </w:tc>
      </w:tr>
    </w:tbl>
    <w:p w14:paraId="55C78124" w14:textId="2F9275C1" w:rsidR="001643F5" w:rsidRDefault="001643F5">
      <w:pPr>
        <w:rPr>
          <w:rFonts w:cstheme="minorHAnsi"/>
          <w:lang w:val="sr-Latn-BA"/>
        </w:rPr>
      </w:pPr>
    </w:p>
    <w:p w14:paraId="20BC26E3" w14:textId="77777777" w:rsidR="006C1A77" w:rsidRDefault="006C1A77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2126"/>
        <w:gridCol w:w="2182"/>
      </w:tblGrid>
      <w:tr w:rsidR="006C1A77" w14:paraId="33FD4F88" w14:textId="77777777" w:rsidTr="006C1A77">
        <w:tc>
          <w:tcPr>
            <w:tcW w:w="8642" w:type="dxa"/>
          </w:tcPr>
          <w:p w14:paraId="662E573D" w14:textId="249EA7AC" w:rsidR="006C1A77" w:rsidRPr="006C1A77" w:rsidRDefault="006C1A77" w:rsidP="00B2243B">
            <w:pPr>
              <w:pStyle w:val="ListParagraph"/>
              <w:numPr>
                <w:ilvl w:val="0"/>
                <w:numId w:val="6"/>
              </w:numPr>
              <w:spacing w:before="60" w:after="60"/>
              <w:ind w:left="606" w:hanging="425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UKUPNI TROŠKOVI PO STAVCI </w:t>
            </w:r>
            <w:r>
              <w:rPr>
                <w:rFonts w:cstheme="minorHAnsi"/>
                <w:b/>
                <w:bCs/>
                <w:lang w:val="sr-Latn-BA"/>
              </w:rPr>
              <w:t xml:space="preserve">(6) = (1) + (5)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AD5B4A6" w14:textId="77777777" w:rsidR="006C1A77" w:rsidRDefault="006C1A77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6F4" w14:textId="77777777" w:rsidR="006C1A77" w:rsidRDefault="006C1A77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0B8399EA" w14:textId="04135F38" w:rsidR="001643F5" w:rsidRDefault="001643F5">
      <w:pPr>
        <w:rPr>
          <w:rFonts w:cstheme="minorHAnsi"/>
          <w:lang w:val="sr-Latn-BA"/>
        </w:rPr>
      </w:pPr>
    </w:p>
    <w:p w14:paraId="763898F1" w14:textId="4E916845" w:rsidR="006C1A77" w:rsidRPr="006C1A77" w:rsidRDefault="006C1A77" w:rsidP="006C1A77">
      <w:pPr>
        <w:pStyle w:val="ListParagraph"/>
        <w:rPr>
          <w:rFonts w:cstheme="minorHAnsi"/>
          <w:b/>
          <w:bCs/>
          <w:lang w:val="sr-Latn-BA"/>
        </w:rPr>
      </w:pPr>
    </w:p>
    <w:p w14:paraId="0502419D" w14:textId="77777777" w:rsidR="00B2243B" w:rsidRDefault="00B2243B">
      <w:pPr>
        <w:rPr>
          <w:rFonts w:cstheme="minorHAnsi"/>
          <w:lang w:val="sr-Latn-BA"/>
        </w:rPr>
        <w:sectPr w:rsidR="00B2243B" w:rsidSect="00DE6B9D">
          <w:type w:val="continuous"/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50BA17FE" w14:textId="4E583296" w:rsidR="00B2243B" w:rsidRDefault="00B2243B" w:rsidP="00B2243B">
      <w:pPr>
        <w:pStyle w:val="Heading1"/>
        <w:rPr>
          <w:lang w:val="sr-Latn-BA"/>
        </w:rPr>
      </w:pPr>
      <w:bookmarkStart w:id="24" w:name="_Toc126314762"/>
      <w:r>
        <w:rPr>
          <w:lang w:val="sr-Latn-BA"/>
        </w:rPr>
        <w:lastRenderedPageBreak/>
        <w:t>6.1 OBRAZAC ZA UTVRĐIVA</w:t>
      </w:r>
      <w:r w:rsidR="00804679">
        <w:rPr>
          <w:lang w:val="sr-Latn-BA"/>
        </w:rPr>
        <w:t>N</w:t>
      </w:r>
      <w:r>
        <w:rPr>
          <w:lang w:val="sr-Latn-BA"/>
        </w:rPr>
        <w:t>JE TROŠKOVA</w:t>
      </w:r>
      <w:bookmarkEnd w:id="24"/>
    </w:p>
    <w:p w14:paraId="0E374EA2" w14:textId="77777777" w:rsidR="00B2243B" w:rsidRDefault="00B2243B" w:rsidP="00B2243B">
      <w:pPr>
        <w:jc w:val="center"/>
        <w:rPr>
          <w:rFonts w:cstheme="minorHAnsi"/>
          <w:lang w:val="sr-Latn-BA"/>
        </w:rPr>
      </w:pPr>
      <w:r>
        <w:rPr>
          <w:rFonts w:cstheme="minorHAnsi"/>
          <w:lang w:val="sr-Latn-BA"/>
        </w:rPr>
        <w:t>(za proizvodnju i uslužne djelatnosti)</w:t>
      </w:r>
    </w:p>
    <w:p w14:paraId="7AD04AC8" w14:textId="659AFC2F" w:rsidR="00B2243B" w:rsidRPr="00585C47" w:rsidRDefault="00B2243B" w:rsidP="00B2243B">
      <w:p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 xml:space="preserve">Proizvod </w:t>
      </w:r>
      <w:r>
        <w:rPr>
          <w:rFonts w:cstheme="minorHAnsi"/>
          <w:b/>
          <w:bCs/>
          <w:lang w:val="sr-Latn-BA"/>
        </w:rPr>
        <w:t>2</w:t>
      </w:r>
      <w:r w:rsidRPr="00585C47">
        <w:rPr>
          <w:rFonts w:cstheme="minorHAnsi"/>
          <w:b/>
          <w:bCs/>
          <w:lang w:val="sr-Latn-BA"/>
        </w:rPr>
        <w:t xml:space="preserve">: </w:t>
      </w:r>
    </w:p>
    <w:p w14:paraId="23D1C1C2" w14:textId="77777777" w:rsidR="00B2243B" w:rsidRPr="00585C47" w:rsidRDefault="00B2243B" w:rsidP="00B2243B">
      <w:pPr>
        <w:pStyle w:val="ListParagraph"/>
        <w:numPr>
          <w:ilvl w:val="0"/>
          <w:numId w:val="8"/>
        </w:num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 xml:space="preserve">VARIJABILNI TROŠKOVI PO STAVCI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48"/>
        <w:gridCol w:w="2590"/>
        <w:gridCol w:w="2162"/>
        <w:gridCol w:w="2098"/>
      </w:tblGrid>
      <w:tr w:rsidR="00B2243B" w14:paraId="2148B3FD" w14:textId="77777777" w:rsidTr="00217FEE">
        <w:tc>
          <w:tcPr>
            <w:tcW w:w="3052" w:type="dxa"/>
          </w:tcPr>
          <w:p w14:paraId="410306EB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1</w:t>
            </w:r>
          </w:p>
        </w:tc>
        <w:tc>
          <w:tcPr>
            <w:tcW w:w="3048" w:type="dxa"/>
          </w:tcPr>
          <w:p w14:paraId="2C2D3E3D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2</w:t>
            </w:r>
          </w:p>
        </w:tc>
        <w:tc>
          <w:tcPr>
            <w:tcW w:w="2590" w:type="dxa"/>
          </w:tcPr>
          <w:p w14:paraId="5EB96DF8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3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0ABCABB2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3950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08D58B65" w14:textId="77777777" w:rsidTr="00217FEE">
        <w:tc>
          <w:tcPr>
            <w:tcW w:w="3052" w:type="dxa"/>
            <w:vAlign w:val="center"/>
          </w:tcPr>
          <w:p w14:paraId="7D2DBC36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Ulazni elementi</w:t>
            </w:r>
          </w:p>
        </w:tc>
        <w:tc>
          <w:tcPr>
            <w:tcW w:w="3048" w:type="dxa"/>
            <w:vAlign w:val="center"/>
          </w:tcPr>
          <w:p w14:paraId="5E9A6983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Troškovi nabavke</w:t>
            </w:r>
          </w:p>
        </w:tc>
        <w:tc>
          <w:tcPr>
            <w:tcW w:w="2590" w:type="dxa"/>
            <w:vAlign w:val="center"/>
          </w:tcPr>
          <w:p w14:paraId="64CEB735" w14:textId="40A40CD6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Procjena </w:t>
            </w:r>
            <w:r w:rsidR="002B5BD6">
              <w:rPr>
                <w:rFonts w:cstheme="minorHAnsi"/>
                <w:b/>
                <w:bCs/>
                <w:lang w:val="sr-Latn-BA"/>
              </w:rPr>
              <w:t>količine</w:t>
            </w:r>
            <w:r w:rsidRPr="006C1A77">
              <w:rPr>
                <w:rFonts w:cstheme="minorHAnsi"/>
                <w:b/>
                <w:bCs/>
                <w:lang w:val="sr-Latn-BA"/>
              </w:rPr>
              <w:t xml:space="preserve"> po stavci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69574651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Procjena troškova po stavci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7800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1EF1C759" w14:textId="77777777" w:rsidTr="00217FEE">
        <w:tc>
          <w:tcPr>
            <w:tcW w:w="3052" w:type="dxa"/>
          </w:tcPr>
          <w:p w14:paraId="03514AAE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60AAB66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102441F3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5A02B80E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BD47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36609EF4" w14:textId="77777777" w:rsidTr="00217FEE">
        <w:tc>
          <w:tcPr>
            <w:tcW w:w="3052" w:type="dxa"/>
          </w:tcPr>
          <w:p w14:paraId="3C796212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17B423F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74D52D0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312E0F89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6BD1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1B31A85A" w14:textId="77777777" w:rsidTr="00217FEE">
        <w:tc>
          <w:tcPr>
            <w:tcW w:w="3052" w:type="dxa"/>
          </w:tcPr>
          <w:p w14:paraId="33BEC5B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38B2E2FB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41BA7C3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2A3B48CE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4DAFB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7164A870" w14:textId="77777777" w:rsidTr="00217FEE">
        <w:tc>
          <w:tcPr>
            <w:tcW w:w="3052" w:type="dxa"/>
          </w:tcPr>
          <w:p w14:paraId="5B143E04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329BF792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247566E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46F9244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17D6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4ECA93D3" w14:textId="77777777" w:rsidTr="00217FEE">
        <w:tc>
          <w:tcPr>
            <w:tcW w:w="3052" w:type="dxa"/>
          </w:tcPr>
          <w:p w14:paraId="3D9ED097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10B50D18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0CC41C33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5A7A9922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51879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540C998C" w14:textId="77777777" w:rsidTr="00217FEE">
        <w:tc>
          <w:tcPr>
            <w:tcW w:w="10852" w:type="dxa"/>
            <w:gridSpan w:val="4"/>
          </w:tcPr>
          <w:p w14:paraId="4C95F0CD" w14:textId="77777777" w:rsidR="00B2243B" w:rsidRPr="006C1A77" w:rsidRDefault="00B2243B" w:rsidP="00217FEE">
            <w:pPr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Procjena varijabilnih troškova po stavci (1) (  → odjeljak 6.5)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F43B893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026B67E7" w14:textId="77777777" w:rsidR="00B2243B" w:rsidRDefault="00B2243B" w:rsidP="00B2243B">
      <w:pPr>
        <w:rPr>
          <w:rFonts w:cstheme="minorHAnsi"/>
          <w:lang w:val="sr-Latn-BA"/>
        </w:rPr>
      </w:pPr>
    </w:p>
    <w:p w14:paraId="6D7DCCCD" w14:textId="77777777" w:rsidR="00B2243B" w:rsidRPr="006C1A77" w:rsidRDefault="00B2243B" w:rsidP="00B2243B">
      <w:pPr>
        <w:pStyle w:val="ListParagraph"/>
        <w:numPr>
          <w:ilvl w:val="0"/>
          <w:numId w:val="8"/>
        </w:numPr>
        <w:rPr>
          <w:rFonts w:cstheme="minorHAnsi"/>
          <w:b/>
          <w:bCs/>
          <w:lang w:val="sr-Latn-BA"/>
        </w:rPr>
      </w:pPr>
      <w:r w:rsidRPr="006C1A77">
        <w:rPr>
          <w:rFonts w:cstheme="minorHAnsi"/>
          <w:b/>
          <w:bCs/>
          <w:lang w:val="sr-Latn-BA"/>
        </w:rPr>
        <w:t xml:space="preserve">FIKSNI TROŠKOVI PO STAVCI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26"/>
        <w:gridCol w:w="2182"/>
      </w:tblGrid>
      <w:tr w:rsidR="00B2243B" w14:paraId="3BF0FA67" w14:textId="77777777" w:rsidTr="00217FEE">
        <w:trPr>
          <w:trHeight w:val="381"/>
        </w:trPr>
        <w:tc>
          <w:tcPr>
            <w:tcW w:w="8642" w:type="dxa"/>
          </w:tcPr>
          <w:p w14:paraId="0E26C40C" w14:textId="77777777" w:rsidR="00B2243B" w:rsidRPr="006C1A77" w:rsidRDefault="00B2243B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lang w:val="sr-Latn-BA"/>
              </w:rPr>
              <w:t>Procjena ukupnih mjesečnih fiksnih troškova (2) (</w:t>
            </w:r>
            <w:r>
              <w:rPr>
                <w:rFonts w:cstheme="minorHAnsi"/>
                <w:b/>
                <w:bCs/>
                <w:lang w:val="sr-Latn-BA"/>
              </w:rPr>
              <w:t>vidjeti odjeljak 6.3)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3BB63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AE647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00862A72" w14:textId="77777777" w:rsidTr="00217FEE">
        <w:tc>
          <w:tcPr>
            <w:tcW w:w="8642" w:type="dxa"/>
          </w:tcPr>
          <w:p w14:paraId="26C303A3" w14:textId="77777777" w:rsidR="00B2243B" w:rsidRDefault="00B2243B" w:rsidP="00217FEE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Procjena ukupnih mjesečnih varijabilnih troškova preduzeća  (3) (</w:t>
            </w:r>
            <w:r>
              <w:rPr>
                <w:rFonts w:cstheme="minorHAnsi"/>
                <w:b/>
                <w:bCs/>
                <w:lang w:val="sr-Latn-BA"/>
              </w:rPr>
              <w:t>vidjeti odjeljak 6.5)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26F5570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D7FA2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41CA1210" w14:textId="77777777" w:rsidTr="00217FEE">
        <w:tc>
          <w:tcPr>
            <w:tcW w:w="8642" w:type="dxa"/>
          </w:tcPr>
          <w:p w14:paraId="3616FA8E" w14:textId="77777777" w:rsidR="00B2243B" w:rsidRDefault="00B2243B" w:rsidP="00217FEE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Fiksni troškovi prema varijabilnim troškovima (4) = (2) / (3)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A96FAB2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C4D2F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39418839" w14:textId="77777777" w:rsidTr="00217FEE">
        <w:tc>
          <w:tcPr>
            <w:tcW w:w="8642" w:type="dxa"/>
          </w:tcPr>
          <w:p w14:paraId="0023D1BF" w14:textId="77777777" w:rsidR="00B2243B" w:rsidRPr="006C1A77" w:rsidRDefault="00B2243B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Procjena fiksnih troškova po stavci (KM) (5) = (4) x (1) </w:t>
            </w:r>
          </w:p>
        </w:tc>
        <w:tc>
          <w:tcPr>
            <w:tcW w:w="2126" w:type="dxa"/>
          </w:tcPr>
          <w:p w14:paraId="79324F5F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1A1BD83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2213C3EE" w14:textId="77777777" w:rsidR="00B2243B" w:rsidRDefault="00B2243B" w:rsidP="00B2243B">
      <w:pPr>
        <w:rPr>
          <w:rFonts w:cstheme="minorHAnsi"/>
          <w:lang w:val="sr-Latn-BA"/>
        </w:rPr>
      </w:pPr>
    </w:p>
    <w:p w14:paraId="6B505767" w14:textId="77777777" w:rsidR="00B2243B" w:rsidRDefault="00B2243B" w:rsidP="00B2243B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2126"/>
        <w:gridCol w:w="2182"/>
      </w:tblGrid>
      <w:tr w:rsidR="00B2243B" w14:paraId="5DABE827" w14:textId="77777777" w:rsidTr="00217FEE">
        <w:tc>
          <w:tcPr>
            <w:tcW w:w="8642" w:type="dxa"/>
          </w:tcPr>
          <w:p w14:paraId="0435F160" w14:textId="77777777" w:rsidR="00B2243B" w:rsidRPr="006C1A77" w:rsidRDefault="00B2243B" w:rsidP="00B2243B">
            <w:pPr>
              <w:pStyle w:val="ListParagraph"/>
              <w:numPr>
                <w:ilvl w:val="0"/>
                <w:numId w:val="8"/>
              </w:numPr>
              <w:spacing w:before="60" w:after="60"/>
              <w:ind w:left="606" w:hanging="425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UKUPNI TROŠKOVI PO STAVCI </w:t>
            </w:r>
            <w:r>
              <w:rPr>
                <w:rFonts w:cstheme="minorHAnsi"/>
                <w:b/>
                <w:bCs/>
                <w:lang w:val="sr-Latn-BA"/>
              </w:rPr>
              <w:t xml:space="preserve">(6) = (1) + (5)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79932B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14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26F61090" w14:textId="77777777" w:rsidR="00B2243B" w:rsidRDefault="00B2243B" w:rsidP="00B2243B">
      <w:pPr>
        <w:rPr>
          <w:rFonts w:cstheme="minorHAnsi"/>
          <w:lang w:val="sr-Latn-BA"/>
        </w:rPr>
      </w:pPr>
    </w:p>
    <w:p w14:paraId="48E62979" w14:textId="77777777" w:rsidR="00B2243B" w:rsidRPr="006C1A77" w:rsidRDefault="00B2243B" w:rsidP="00B2243B">
      <w:pPr>
        <w:pStyle w:val="ListParagraph"/>
        <w:rPr>
          <w:rFonts w:cstheme="minorHAnsi"/>
          <w:b/>
          <w:bCs/>
          <w:lang w:val="sr-Latn-BA"/>
        </w:rPr>
      </w:pPr>
    </w:p>
    <w:p w14:paraId="6B9D5E6F" w14:textId="0F3CAB88" w:rsidR="001643F5" w:rsidRDefault="001643F5">
      <w:pPr>
        <w:rPr>
          <w:rFonts w:cstheme="minorHAnsi"/>
          <w:lang w:val="sr-Latn-BA"/>
        </w:rPr>
      </w:pPr>
    </w:p>
    <w:p w14:paraId="258D46C4" w14:textId="37E0962F" w:rsidR="001643F5" w:rsidRDefault="001643F5">
      <w:pPr>
        <w:rPr>
          <w:rFonts w:cstheme="minorHAnsi"/>
          <w:lang w:val="sr-Latn-BA"/>
        </w:rPr>
      </w:pPr>
    </w:p>
    <w:p w14:paraId="05C99542" w14:textId="289974AB" w:rsidR="00B2243B" w:rsidRDefault="00B2243B" w:rsidP="00B2243B">
      <w:pPr>
        <w:pStyle w:val="Heading1"/>
        <w:rPr>
          <w:lang w:val="sr-Latn-BA"/>
        </w:rPr>
      </w:pPr>
      <w:bookmarkStart w:id="25" w:name="_Toc126314763"/>
      <w:r>
        <w:rPr>
          <w:lang w:val="sr-Latn-BA"/>
        </w:rPr>
        <w:t>6.1 OBRAZAC ZA UTVRĐIVA</w:t>
      </w:r>
      <w:r w:rsidR="00804679">
        <w:rPr>
          <w:lang w:val="sr-Latn-BA"/>
        </w:rPr>
        <w:t>N</w:t>
      </w:r>
      <w:r>
        <w:rPr>
          <w:lang w:val="sr-Latn-BA"/>
        </w:rPr>
        <w:t>JE TROŠKOVA</w:t>
      </w:r>
      <w:bookmarkEnd w:id="25"/>
    </w:p>
    <w:p w14:paraId="216FB3F5" w14:textId="77777777" w:rsidR="00B2243B" w:rsidRDefault="00B2243B" w:rsidP="00B2243B">
      <w:pPr>
        <w:jc w:val="center"/>
        <w:rPr>
          <w:rFonts w:cstheme="minorHAnsi"/>
          <w:lang w:val="sr-Latn-BA"/>
        </w:rPr>
      </w:pPr>
      <w:r>
        <w:rPr>
          <w:rFonts w:cstheme="minorHAnsi"/>
          <w:lang w:val="sr-Latn-BA"/>
        </w:rPr>
        <w:t>(za proizvodnju i uslužne djelatnosti)</w:t>
      </w:r>
    </w:p>
    <w:p w14:paraId="55579392" w14:textId="61603EA3" w:rsidR="00B2243B" w:rsidRPr="00585C47" w:rsidRDefault="00B2243B" w:rsidP="00B2243B">
      <w:p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 xml:space="preserve">Proizvod </w:t>
      </w:r>
      <w:r>
        <w:rPr>
          <w:rFonts w:cstheme="minorHAnsi"/>
          <w:b/>
          <w:bCs/>
          <w:lang w:val="sr-Latn-BA"/>
        </w:rPr>
        <w:t>3</w:t>
      </w:r>
      <w:r w:rsidRPr="00585C47">
        <w:rPr>
          <w:rFonts w:cstheme="minorHAnsi"/>
          <w:b/>
          <w:bCs/>
          <w:lang w:val="sr-Latn-BA"/>
        </w:rPr>
        <w:t xml:space="preserve">: </w:t>
      </w:r>
    </w:p>
    <w:p w14:paraId="1BC53284" w14:textId="77777777" w:rsidR="00B2243B" w:rsidRPr="00585C47" w:rsidRDefault="00B2243B" w:rsidP="00B2243B">
      <w:pPr>
        <w:pStyle w:val="ListParagraph"/>
        <w:numPr>
          <w:ilvl w:val="0"/>
          <w:numId w:val="9"/>
        </w:num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 xml:space="preserve">VARIJABILNI TROŠKOVI PO STAVCI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48"/>
        <w:gridCol w:w="2590"/>
        <w:gridCol w:w="2162"/>
        <w:gridCol w:w="2098"/>
      </w:tblGrid>
      <w:tr w:rsidR="00B2243B" w14:paraId="2110839A" w14:textId="77777777" w:rsidTr="00217FEE">
        <w:tc>
          <w:tcPr>
            <w:tcW w:w="3052" w:type="dxa"/>
          </w:tcPr>
          <w:p w14:paraId="772FA9B2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1</w:t>
            </w:r>
          </w:p>
        </w:tc>
        <w:tc>
          <w:tcPr>
            <w:tcW w:w="3048" w:type="dxa"/>
          </w:tcPr>
          <w:p w14:paraId="7A8E1742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2</w:t>
            </w:r>
          </w:p>
        </w:tc>
        <w:tc>
          <w:tcPr>
            <w:tcW w:w="2590" w:type="dxa"/>
          </w:tcPr>
          <w:p w14:paraId="381F3A16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3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21042241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2DD4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0C58139C" w14:textId="77777777" w:rsidTr="00217FEE">
        <w:tc>
          <w:tcPr>
            <w:tcW w:w="3052" w:type="dxa"/>
            <w:vAlign w:val="center"/>
          </w:tcPr>
          <w:p w14:paraId="1195805E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Ulazni elementi</w:t>
            </w:r>
          </w:p>
        </w:tc>
        <w:tc>
          <w:tcPr>
            <w:tcW w:w="3048" w:type="dxa"/>
            <w:vAlign w:val="center"/>
          </w:tcPr>
          <w:p w14:paraId="2F6A4C53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Troškovi nabavke</w:t>
            </w:r>
          </w:p>
        </w:tc>
        <w:tc>
          <w:tcPr>
            <w:tcW w:w="2590" w:type="dxa"/>
            <w:vAlign w:val="center"/>
          </w:tcPr>
          <w:p w14:paraId="1BFECC25" w14:textId="329BEEB6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Procjena </w:t>
            </w:r>
            <w:r w:rsidR="00603F9D">
              <w:rPr>
                <w:rFonts w:cstheme="minorHAnsi"/>
                <w:b/>
                <w:bCs/>
                <w:lang w:val="sr-Latn-BA"/>
              </w:rPr>
              <w:t>količine</w:t>
            </w:r>
            <w:r w:rsidRPr="006C1A77">
              <w:rPr>
                <w:rFonts w:cstheme="minorHAnsi"/>
                <w:b/>
                <w:bCs/>
                <w:lang w:val="sr-Latn-BA"/>
              </w:rPr>
              <w:t xml:space="preserve"> po stavci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18EA5F91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Procjena troškova po stavci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F30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15BD2498" w14:textId="77777777" w:rsidTr="00217FEE">
        <w:tc>
          <w:tcPr>
            <w:tcW w:w="3052" w:type="dxa"/>
          </w:tcPr>
          <w:p w14:paraId="29F506D7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38141E4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76DB52A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56FEB2F9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4E04A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4A451F56" w14:textId="77777777" w:rsidTr="00217FEE">
        <w:tc>
          <w:tcPr>
            <w:tcW w:w="3052" w:type="dxa"/>
          </w:tcPr>
          <w:p w14:paraId="1431870E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4B16E187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47D6CFC9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16EE206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D9C6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22CCA2CB" w14:textId="77777777" w:rsidTr="00217FEE">
        <w:tc>
          <w:tcPr>
            <w:tcW w:w="3052" w:type="dxa"/>
          </w:tcPr>
          <w:p w14:paraId="58D007DF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3FCAE9DA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667A22F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769D3918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45139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673CDE89" w14:textId="77777777" w:rsidTr="00217FEE">
        <w:tc>
          <w:tcPr>
            <w:tcW w:w="3052" w:type="dxa"/>
          </w:tcPr>
          <w:p w14:paraId="1F8E0A3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272B540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444334CF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614DBFB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1ADFE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596BA184" w14:textId="77777777" w:rsidTr="00217FEE">
        <w:tc>
          <w:tcPr>
            <w:tcW w:w="3052" w:type="dxa"/>
          </w:tcPr>
          <w:p w14:paraId="253211F3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0CE76B80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2513C74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02D07DA2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061FB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72AE0A11" w14:textId="77777777" w:rsidTr="00217FEE">
        <w:tc>
          <w:tcPr>
            <w:tcW w:w="10852" w:type="dxa"/>
            <w:gridSpan w:val="4"/>
          </w:tcPr>
          <w:p w14:paraId="112032CD" w14:textId="77777777" w:rsidR="00B2243B" w:rsidRPr="006C1A77" w:rsidRDefault="00B2243B" w:rsidP="00217FEE">
            <w:pPr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Procjena varijabilnih troškova po stavci (1) (  → odjeljak 6.5)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1B49A0E4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19C513B5" w14:textId="77777777" w:rsidR="00B2243B" w:rsidRDefault="00B2243B" w:rsidP="00B2243B">
      <w:pPr>
        <w:rPr>
          <w:rFonts w:cstheme="minorHAnsi"/>
          <w:lang w:val="sr-Latn-BA"/>
        </w:rPr>
      </w:pPr>
    </w:p>
    <w:p w14:paraId="3891BF07" w14:textId="77777777" w:rsidR="00B2243B" w:rsidRPr="006C1A77" w:rsidRDefault="00B2243B" w:rsidP="00B2243B">
      <w:pPr>
        <w:pStyle w:val="ListParagraph"/>
        <w:numPr>
          <w:ilvl w:val="0"/>
          <w:numId w:val="9"/>
        </w:numPr>
        <w:rPr>
          <w:rFonts w:cstheme="minorHAnsi"/>
          <w:b/>
          <w:bCs/>
          <w:lang w:val="sr-Latn-BA"/>
        </w:rPr>
      </w:pPr>
      <w:r w:rsidRPr="006C1A77">
        <w:rPr>
          <w:rFonts w:cstheme="minorHAnsi"/>
          <w:b/>
          <w:bCs/>
          <w:lang w:val="sr-Latn-BA"/>
        </w:rPr>
        <w:t xml:space="preserve">FIKSNI TROŠKOVI PO STAVCI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26"/>
        <w:gridCol w:w="2182"/>
      </w:tblGrid>
      <w:tr w:rsidR="00B2243B" w14:paraId="0650ED7D" w14:textId="77777777" w:rsidTr="00217FEE">
        <w:trPr>
          <w:trHeight w:val="381"/>
        </w:trPr>
        <w:tc>
          <w:tcPr>
            <w:tcW w:w="8642" w:type="dxa"/>
          </w:tcPr>
          <w:p w14:paraId="4A5A32D4" w14:textId="77777777" w:rsidR="00B2243B" w:rsidRPr="006C1A77" w:rsidRDefault="00B2243B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lang w:val="sr-Latn-BA"/>
              </w:rPr>
              <w:t>Procjena ukupnih mjesečnih fiksnih troškova (2) (</w:t>
            </w:r>
            <w:r>
              <w:rPr>
                <w:rFonts w:cstheme="minorHAnsi"/>
                <w:b/>
                <w:bCs/>
                <w:lang w:val="sr-Latn-BA"/>
              </w:rPr>
              <w:t>vidjeti odjeljak 6.3)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5CCD34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903BA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6A2B0D9D" w14:textId="77777777" w:rsidTr="00217FEE">
        <w:tc>
          <w:tcPr>
            <w:tcW w:w="8642" w:type="dxa"/>
          </w:tcPr>
          <w:p w14:paraId="69B3771A" w14:textId="77777777" w:rsidR="00B2243B" w:rsidRDefault="00B2243B" w:rsidP="00217FEE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Procjena ukupnih mjesečnih varijabilnih troškova preduzeća  (3) (</w:t>
            </w:r>
            <w:r>
              <w:rPr>
                <w:rFonts w:cstheme="minorHAnsi"/>
                <w:b/>
                <w:bCs/>
                <w:lang w:val="sr-Latn-BA"/>
              </w:rPr>
              <w:t>vidjeti odjeljak 6.5)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ECFE1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D2D99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0B621141" w14:textId="77777777" w:rsidTr="00217FEE">
        <w:tc>
          <w:tcPr>
            <w:tcW w:w="8642" w:type="dxa"/>
          </w:tcPr>
          <w:p w14:paraId="10B6215F" w14:textId="77777777" w:rsidR="00B2243B" w:rsidRDefault="00B2243B" w:rsidP="00217FEE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Fiksni troškovi prema varijabilnim troškovima (4) = (2) / (3)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62AEB1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8A9AD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0CFBF918" w14:textId="77777777" w:rsidTr="00217FEE">
        <w:tc>
          <w:tcPr>
            <w:tcW w:w="8642" w:type="dxa"/>
          </w:tcPr>
          <w:p w14:paraId="4C3CAF79" w14:textId="77777777" w:rsidR="00B2243B" w:rsidRPr="006C1A77" w:rsidRDefault="00B2243B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Procjena fiksnih troškova po stavci (KM) (5) = (4) x (1) </w:t>
            </w:r>
          </w:p>
        </w:tc>
        <w:tc>
          <w:tcPr>
            <w:tcW w:w="2126" w:type="dxa"/>
          </w:tcPr>
          <w:p w14:paraId="4F248C0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481C9E9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398FCE15" w14:textId="77777777" w:rsidR="00B2243B" w:rsidRDefault="00B2243B" w:rsidP="00B2243B">
      <w:pPr>
        <w:rPr>
          <w:rFonts w:cstheme="minorHAnsi"/>
          <w:lang w:val="sr-Latn-BA"/>
        </w:rPr>
      </w:pPr>
    </w:p>
    <w:p w14:paraId="5CE1D697" w14:textId="77777777" w:rsidR="00B2243B" w:rsidRDefault="00B2243B" w:rsidP="00B2243B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2126"/>
        <w:gridCol w:w="2182"/>
      </w:tblGrid>
      <w:tr w:rsidR="00B2243B" w14:paraId="60037C33" w14:textId="77777777" w:rsidTr="00217FEE">
        <w:tc>
          <w:tcPr>
            <w:tcW w:w="8642" w:type="dxa"/>
          </w:tcPr>
          <w:p w14:paraId="5EF24C53" w14:textId="77777777" w:rsidR="00B2243B" w:rsidRPr="006C1A77" w:rsidRDefault="00B2243B" w:rsidP="00B2243B">
            <w:pPr>
              <w:pStyle w:val="ListParagraph"/>
              <w:numPr>
                <w:ilvl w:val="0"/>
                <w:numId w:val="9"/>
              </w:numPr>
              <w:spacing w:before="60" w:after="60"/>
              <w:ind w:left="606" w:hanging="425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UKUPNI TROŠKOVI PO STAVCI </w:t>
            </w:r>
            <w:r>
              <w:rPr>
                <w:rFonts w:cstheme="minorHAnsi"/>
                <w:b/>
                <w:bCs/>
                <w:lang w:val="sr-Latn-BA"/>
              </w:rPr>
              <w:t xml:space="preserve">(6) = (1) + (5)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66F47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9F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00C0A0B3" w14:textId="77777777" w:rsidR="00B2243B" w:rsidRDefault="00B2243B" w:rsidP="00B2243B">
      <w:pPr>
        <w:rPr>
          <w:rFonts w:cstheme="minorHAnsi"/>
          <w:lang w:val="sr-Latn-BA"/>
        </w:rPr>
      </w:pPr>
    </w:p>
    <w:p w14:paraId="78E1A347" w14:textId="77777777" w:rsidR="00B2243B" w:rsidRPr="006C1A77" w:rsidRDefault="00B2243B" w:rsidP="00B2243B">
      <w:pPr>
        <w:pStyle w:val="ListParagraph"/>
        <w:rPr>
          <w:rFonts w:cstheme="minorHAnsi"/>
          <w:b/>
          <w:bCs/>
          <w:lang w:val="sr-Latn-BA"/>
        </w:rPr>
      </w:pPr>
    </w:p>
    <w:p w14:paraId="444FD8E5" w14:textId="221D853C" w:rsidR="00B2243B" w:rsidRDefault="00B2243B" w:rsidP="00B2243B">
      <w:pPr>
        <w:pStyle w:val="Heading1"/>
        <w:rPr>
          <w:lang w:val="sr-Latn-BA"/>
        </w:rPr>
      </w:pPr>
      <w:bookmarkStart w:id="26" w:name="_Toc126314764"/>
      <w:r>
        <w:rPr>
          <w:lang w:val="sr-Latn-BA"/>
        </w:rPr>
        <w:lastRenderedPageBreak/>
        <w:t>6.1 OBRAZAC ZA UTVRĐIVA</w:t>
      </w:r>
      <w:r w:rsidR="00804679">
        <w:rPr>
          <w:lang w:val="sr-Latn-BA"/>
        </w:rPr>
        <w:t>N</w:t>
      </w:r>
      <w:r>
        <w:rPr>
          <w:lang w:val="sr-Latn-BA"/>
        </w:rPr>
        <w:t>JE TROŠKOVA</w:t>
      </w:r>
      <w:bookmarkEnd w:id="26"/>
    </w:p>
    <w:p w14:paraId="46408F53" w14:textId="77777777" w:rsidR="00B2243B" w:rsidRDefault="00B2243B" w:rsidP="00B2243B">
      <w:pPr>
        <w:jc w:val="center"/>
        <w:rPr>
          <w:rFonts w:cstheme="minorHAnsi"/>
          <w:lang w:val="sr-Latn-BA"/>
        </w:rPr>
      </w:pPr>
      <w:r>
        <w:rPr>
          <w:rFonts w:cstheme="minorHAnsi"/>
          <w:lang w:val="sr-Latn-BA"/>
        </w:rPr>
        <w:t>(za proizvodnju i uslužne djelatnosti)</w:t>
      </w:r>
    </w:p>
    <w:p w14:paraId="35C73D97" w14:textId="34D29D1E" w:rsidR="00B2243B" w:rsidRPr="00585C47" w:rsidRDefault="00B2243B" w:rsidP="00B2243B">
      <w:p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 xml:space="preserve">Proizvod </w:t>
      </w:r>
      <w:r>
        <w:rPr>
          <w:rFonts w:cstheme="minorHAnsi"/>
          <w:b/>
          <w:bCs/>
          <w:lang w:val="sr-Latn-BA"/>
        </w:rPr>
        <w:t>4</w:t>
      </w:r>
      <w:r w:rsidRPr="00585C47">
        <w:rPr>
          <w:rFonts w:cstheme="minorHAnsi"/>
          <w:b/>
          <w:bCs/>
          <w:lang w:val="sr-Latn-BA"/>
        </w:rPr>
        <w:t xml:space="preserve">: </w:t>
      </w:r>
    </w:p>
    <w:p w14:paraId="3792ACE9" w14:textId="77777777" w:rsidR="00B2243B" w:rsidRPr="00585C47" w:rsidRDefault="00B2243B" w:rsidP="00B2243B">
      <w:pPr>
        <w:pStyle w:val="ListParagraph"/>
        <w:numPr>
          <w:ilvl w:val="0"/>
          <w:numId w:val="10"/>
        </w:numPr>
        <w:rPr>
          <w:rFonts w:cstheme="minorHAnsi"/>
          <w:b/>
          <w:bCs/>
          <w:lang w:val="sr-Latn-BA"/>
        </w:rPr>
      </w:pPr>
      <w:r w:rsidRPr="00585C47">
        <w:rPr>
          <w:rFonts w:cstheme="minorHAnsi"/>
          <w:b/>
          <w:bCs/>
          <w:lang w:val="sr-Latn-BA"/>
        </w:rPr>
        <w:t xml:space="preserve">VARIJABILNI TROŠKOVI PO STAVCI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48"/>
        <w:gridCol w:w="2590"/>
        <w:gridCol w:w="2162"/>
        <w:gridCol w:w="2098"/>
      </w:tblGrid>
      <w:tr w:rsidR="00B2243B" w14:paraId="4497F7A0" w14:textId="77777777" w:rsidTr="00217FEE">
        <w:tc>
          <w:tcPr>
            <w:tcW w:w="3052" w:type="dxa"/>
          </w:tcPr>
          <w:p w14:paraId="1100456F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1</w:t>
            </w:r>
          </w:p>
        </w:tc>
        <w:tc>
          <w:tcPr>
            <w:tcW w:w="3048" w:type="dxa"/>
          </w:tcPr>
          <w:p w14:paraId="52745E2F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2</w:t>
            </w:r>
          </w:p>
        </w:tc>
        <w:tc>
          <w:tcPr>
            <w:tcW w:w="2590" w:type="dxa"/>
          </w:tcPr>
          <w:p w14:paraId="554E0704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3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2D700B68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25E49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249D1037" w14:textId="77777777" w:rsidTr="00217FEE">
        <w:tc>
          <w:tcPr>
            <w:tcW w:w="3052" w:type="dxa"/>
            <w:vAlign w:val="center"/>
          </w:tcPr>
          <w:p w14:paraId="15039E8D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Ulazni elementi</w:t>
            </w:r>
          </w:p>
        </w:tc>
        <w:tc>
          <w:tcPr>
            <w:tcW w:w="3048" w:type="dxa"/>
            <w:vAlign w:val="center"/>
          </w:tcPr>
          <w:p w14:paraId="46E65081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Troškovi nabavke</w:t>
            </w:r>
          </w:p>
        </w:tc>
        <w:tc>
          <w:tcPr>
            <w:tcW w:w="2590" w:type="dxa"/>
            <w:vAlign w:val="center"/>
          </w:tcPr>
          <w:p w14:paraId="0CAB3112" w14:textId="2BD21EE8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Procjena </w:t>
            </w:r>
            <w:r w:rsidR="00603F9D">
              <w:rPr>
                <w:rFonts w:cstheme="minorHAnsi"/>
                <w:b/>
                <w:bCs/>
                <w:lang w:val="sr-Latn-BA"/>
              </w:rPr>
              <w:t>količine</w:t>
            </w:r>
            <w:r w:rsidRPr="006C1A77">
              <w:rPr>
                <w:rFonts w:cstheme="minorHAnsi"/>
                <w:b/>
                <w:bCs/>
                <w:lang w:val="sr-Latn-BA"/>
              </w:rPr>
              <w:t xml:space="preserve"> po stavci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1E86289A" w14:textId="77777777" w:rsidR="00B2243B" w:rsidRPr="006C1A77" w:rsidRDefault="00B2243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Procjena troškova po stavci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0641B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596F740A" w14:textId="77777777" w:rsidTr="00217FEE">
        <w:tc>
          <w:tcPr>
            <w:tcW w:w="3052" w:type="dxa"/>
          </w:tcPr>
          <w:p w14:paraId="3883CE7F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3395A0A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0E41CBB7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0D30EE2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DB46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75BCED76" w14:textId="77777777" w:rsidTr="00217FEE">
        <w:tc>
          <w:tcPr>
            <w:tcW w:w="3052" w:type="dxa"/>
          </w:tcPr>
          <w:p w14:paraId="23C3978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2199AFA0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1FF357D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557D3D8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E31E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307512D2" w14:textId="77777777" w:rsidTr="00217FEE">
        <w:tc>
          <w:tcPr>
            <w:tcW w:w="3052" w:type="dxa"/>
          </w:tcPr>
          <w:p w14:paraId="6BEECED0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4380E0A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4237071D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5418AFF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54B2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0D1499E2" w14:textId="77777777" w:rsidTr="00217FEE">
        <w:tc>
          <w:tcPr>
            <w:tcW w:w="3052" w:type="dxa"/>
          </w:tcPr>
          <w:p w14:paraId="165FDA2F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7641F30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5B14FEA0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4F792B0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54CEA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021E6D94" w14:textId="77777777" w:rsidTr="00217FEE">
        <w:tc>
          <w:tcPr>
            <w:tcW w:w="3052" w:type="dxa"/>
          </w:tcPr>
          <w:p w14:paraId="6A6023BA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3048" w:type="dxa"/>
          </w:tcPr>
          <w:p w14:paraId="0547925B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590" w:type="dxa"/>
          </w:tcPr>
          <w:p w14:paraId="25C6633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46D9B4C9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F96181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2CB9E230" w14:textId="77777777" w:rsidTr="00217FEE">
        <w:tc>
          <w:tcPr>
            <w:tcW w:w="10852" w:type="dxa"/>
            <w:gridSpan w:val="4"/>
          </w:tcPr>
          <w:p w14:paraId="645E86D4" w14:textId="77777777" w:rsidR="00B2243B" w:rsidRPr="006C1A77" w:rsidRDefault="00B2243B" w:rsidP="00217FEE">
            <w:pPr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>Procjena varijabilnih troškova po stavci (1) (  → odjeljak 6.5)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19675879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7227292C" w14:textId="77777777" w:rsidR="00B2243B" w:rsidRDefault="00B2243B" w:rsidP="00B2243B">
      <w:pPr>
        <w:rPr>
          <w:rFonts w:cstheme="minorHAnsi"/>
          <w:lang w:val="sr-Latn-BA"/>
        </w:rPr>
      </w:pPr>
    </w:p>
    <w:p w14:paraId="63635FBD" w14:textId="77777777" w:rsidR="00B2243B" w:rsidRPr="006C1A77" w:rsidRDefault="00B2243B" w:rsidP="00B2243B">
      <w:pPr>
        <w:pStyle w:val="ListParagraph"/>
        <w:numPr>
          <w:ilvl w:val="0"/>
          <w:numId w:val="10"/>
        </w:numPr>
        <w:rPr>
          <w:rFonts w:cstheme="minorHAnsi"/>
          <w:b/>
          <w:bCs/>
          <w:lang w:val="sr-Latn-BA"/>
        </w:rPr>
      </w:pPr>
      <w:r w:rsidRPr="006C1A77">
        <w:rPr>
          <w:rFonts w:cstheme="minorHAnsi"/>
          <w:b/>
          <w:bCs/>
          <w:lang w:val="sr-Latn-BA"/>
        </w:rPr>
        <w:t xml:space="preserve">FIKSNI TROŠKOVI PO STAVCI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26"/>
        <w:gridCol w:w="2182"/>
      </w:tblGrid>
      <w:tr w:rsidR="00B2243B" w14:paraId="639F9304" w14:textId="77777777" w:rsidTr="00217FEE">
        <w:trPr>
          <w:trHeight w:val="381"/>
        </w:trPr>
        <w:tc>
          <w:tcPr>
            <w:tcW w:w="8642" w:type="dxa"/>
          </w:tcPr>
          <w:p w14:paraId="765CBF15" w14:textId="77777777" w:rsidR="00B2243B" w:rsidRPr="006C1A77" w:rsidRDefault="00B2243B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lang w:val="sr-Latn-BA"/>
              </w:rPr>
              <w:t>Procjena ukupnih mjesečnih fiksnih troškova (2) (</w:t>
            </w:r>
            <w:r>
              <w:rPr>
                <w:rFonts w:cstheme="minorHAnsi"/>
                <w:b/>
                <w:bCs/>
                <w:lang w:val="sr-Latn-BA"/>
              </w:rPr>
              <w:t>vidjeti odjeljak 6.3)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F1B784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1E1C8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773C18B9" w14:textId="77777777" w:rsidTr="00217FEE">
        <w:tc>
          <w:tcPr>
            <w:tcW w:w="8642" w:type="dxa"/>
          </w:tcPr>
          <w:p w14:paraId="7BD7E6BA" w14:textId="77777777" w:rsidR="00B2243B" w:rsidRDefault="00B2243B" w:rsidP="00217FEE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Procjena ukupnih mjesečnih varijabilnih troškova preduzeća  (3) (</w:t>
            </w:r>
            <w:r>
              <w:rPr>
                <w:rFonts w:cstheme="minorHAnsi"/>
                <w:b/>
                <w:bCs/>
                <w:lang w:val="sr-Latn-BA"/>
              </w:rPr>
              <w:t>vidjeti odjeljak 6.5)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BB6B74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FA9C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61F2C5AF" w14:textId="77777777" w:rsidTr="00217FEE">
        <w:tc>
          <w:tcPr>
            <w:tcW w:w="8642" w:type="dxa"/>
          </w:tcPr>
          <w:p w14:paraId="578D5A2E" w14:textId="77777777" w:rsidR="00B2243B" w:rsidRDefault="00B2243B" w:rsidP="00217FEE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Fiksni troškovi prema varijabilnim troškovima (4) = (2) / (3)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4C982FB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B2C31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  <w:tr w:rsidR="00B2243B" w14:paraId="4A233C03" w14:textId="77777777" w:rsidTr="00217FEE">
        <w:tc>
          <w:tcPr>
            <w:tcW w:w="8642" w:type="dxa"/>
          </w:tcPr>
          <w:p w14:paraId="3996A83C" w14:textId="77777777" w:rsidR="00B2243B" w:rsidRPr="006C1A77" w:rsidRDefault="00B2243B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Procjena fiksnih troškova po stavci (KM) (5) = (4) x (1) </w:t>
            </w:r>
          </w:p>
        </w:tc>
        <w:tc>
          <w:tcPr>
            <w:tcW w:w="2126" w:type="dxa"/>
          </w:tcPr>
          <w:p w14:paraId="63C0E19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799AFE85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44C21721" w14:textId="77777777" w:rsidR="00B2243B" w:rsidRDefault="00B2243B" w:rsidP="00B2243B">
      <w:pPr>
        <w:rPr>
          <w:rFonts w:cstheme="minorHAnsi"/>
          <w:lang w:val="sr-Latn-BA"/>
        </w:rPr>
      </w:pPr>
    </w:p>
    <w:p w14:paraId="64FE373C" w14:textId="77777777" w:rsidR="00B2243B" w:rsidRDefault="00B2243B" w:rsidP="00B2243B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2126"/>
        <w:gridCol w:w="2182"/>
      </w:tblGrid>
      <w:tr w:rsidR="00B2243B" w14:paraId="25898B97" w14:textId="77777777" w:rsidTr="00217FEE">
        <w:tc>
          <w:tcPr>
            <w:tcW w:w="8642" w:type="dxa"/>
          </w:tcPr>
          <w:p w14:paraId="0799E85E" w14:textId="77777777" w:rsidR="00B2243B" w:rsidRPr="006C1A77" w:rsidRDefault="00B2243B" w:rsidP="00B2243B">
            <w:pPr>
              <w:pStyle w:val="ListParagraph"/>
              <w:numPr>
                <w:ilvl w:val="0"/>
                <w:numId w:val="10"/>
              </w:numPr>
              <w:spacing w:before="60" w:after="60"/>
              <w:ind w:left="606" w:hanging="425"/>
              <w:rPr>
                <w:rFonts w:cstheme="minorHAnsi"/>
                <w:b/>
                <w:bCs/>
                <w:lang w:val="sr-Latn-BA"/>
              </w:rPr>
            </w:pPr>
            <w:r w:rsidRPr="006C1A77">
              <w:rPr>
                <w:rFonts w:cstheme="minorHAnsi"/>
                <w:b/>
                <w:bCs/>
                <w:lang w:val="sr-Latn-BA"/>
              </w:rPr>
              <w:t xml:space="preserve">UKUPNI TROŠKOVI PO STAVCI </w:t>
            </w:r>
            <w:r>
              <w:rPr>
                <w:rFonts w:cstheme="minorHAnsi"/>
                <w:b/>
                <w:bCs/>
                <w:lang w:val="sr-Latn-BA"/>
              </w:rPr>
              <w:t xml:space="preserve">(6) = (1) + (5)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6742362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A26" w14:textId="77777777" w:rsidR="00B2243B" w:rsidRDefault="00B2243B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28BCD3C8" w14:textId="77777777" w:rsidR="00B2243B" w:rsidRDefault="00B2243B" w:rsidP="00B2243B">
      <w:pPr>
        <w:rPr>
          <w:rFonts w:cstheme="minorHAnsi"/>
          <w:lang w:val="sr-Latn-BA"/>
        </w:rPr>
      </w:pPr>
    </w:p>
    <w:p w14:paraId="6F1574C6" w14:textId="77777777" w:rsidR="00B2243B" w:rsidRPr="006C1A77" w:rsidRDefault="00B2243B" w:rsidP="00B2243B">
      <w:pPr>
        <w:pStyle w:val="ListParagraph"/>
        <w:rPr>
          <w:rFonts w:cstheme="minorHAnsi"/>
          <w:b/>
          <w:bCs/>
          <w:lang w:val="sr-Latn-BA"/>
        </w:rPr>
      </w:pPr>
    </w:p>
    <w:p w14:paraId="3DEE5FC4" w14:textId="7CDCC21C" w:rsidR="001643F5" w:rsidRDefault="001643F5">
      <w:pPr>
        <w:rPr>
          <w:rFonts w:cstheme="minorHAnsi"/>
          <w:lang w:val="sr-Latn-BA"/>
        </w:rPr>
      </w:pPr>
    </w:p>
    <w:p w14:paraId="0D03F0AC" w14:textId="618D22B7" w:rsidR="00493D60" w:rsidRDefault="00493D60" w:rsidP="00493D60">
      <w:pPr>
        <w:pStyle w:val="Heading1"/>
        <w:rPr>
          <w:lang w:val="sr-Latn-BA"/>
        </w:rPr>
      </w:pPr>
      <w:bookmarkStart w:id="27" w:name="_Toc126314765"/>
      <w:r>
        <w:rPr>
          <w:lang w:val="sr-Latn-BA"/>
        </w:rPr>
        <w:lastRenderedPageBreak/>
        <w:t>6.2 OBRAZAC ZA UTVRĐIVA</w:t>
      </w:r>
      <w:r w:rsidR="00804679">
        <w:rPr>
          <w:lang w:val="sr-Latn-BA"/>
        </w:rPr>
        <w:t>N</w:t>
      </w:r>
      <w:r>
        <w:rPr>
          <w:lang w:val="sr-Latn-BA"/>
        </w:rPr>
        <w:t>JE TROŠKOVA</w:t>
      </w:r>
      <w:bookmarkEnd w:id="27"/>
    </w:p>
    <w:p w14:paraId="6B34AFBA" w14:textId="4E5DFAEB" w:rsidR="00493D60" w:rsidRDefault="00493D60" w:rsidP="00493D60">
      <w:pPr>
        <w:jc w:val="center"/>
        <w:rPr>
          <w:rFonts w:cstheme="minorHAnsi"/>
          <w:lang w:val="sr-Latn-BA"/>
        </w:rPr>
      </w:pPr>
      <w:r>
        <w:rPr>
          <w:rFonts w:cstheme="minorHAnsi"/>
          <w:lang w:val="sr-Latn-BA"/>
        </w:rPr>
        <w:t>(u maloprodaji i veleprodaji)</w:t>
      </w:r>
    </w:p>
    <w:p w14:paraId="3C0F9931" w14:textId="5CB03F5B" w:rsidR="001643F5" w:rsidRPr="00E614B5" w:rsidRDefault="00E614B5">
      <w:pPr>
        <w:rPr>
          <w:rFonts w:cstheme="minorHAnsi"/>
          <w:b/>
          <w:bCs/>
          <w:lang w:val="sr-Latn-BA"/>
        </w:rPr>
      </w:pPr>
      <w:r w:rsidRPr="00E614B5">
        <w:rPr>
          <w:rFonts w:cstheme="minorHAnsi"/>
          <w:b/>
          <w:bCs/>
          <w:lang w:val="sr-Latn-BA"/>
        </w:rPr>
        <w:t>NAPLATA FIKSNIH TROŠKOVA (%)</w:t>
      </w:r>
    </w:p>
    <w:p w14:paraId="4C733A2D" w14:textId="3CE40FD7" w:rsidR="00E614B5" w:rsidRDefault="00E614B5">
      <w:pPr>
        <w:rPr>
          <w:rFonts w:cstheme="minorHAnsi"/>
          <w:lang w:val="sr-Latn-BA"/>
        </w:rPr>
      </w:pPr>
    </w:p>
    <w:tbl>
      <w:tblPr>
        <w:tblStyle w:val="TableGrid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6"/>
        <w:gridCol w:w="1852"/>
        <w:gridCol w:w="850"/>
        <w:gridCol w:w="425"/>
        <w:gridCol w:w="3115"/>
      </w:tblGrid>
      <w:tr w:rsidR="00E614B5" w14:paraId="32FFC72F" w14:textId="77777777" w:rsidTr="006B7C2F"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0D477147" w14:textId="24EF447F" w:rsidR="00E614B5" w:rsidRDefault="006B7C2F" w:rsidP="00E614B5">
            <w:pPr>
              <w:rPr>
                <w:rFonts w:cstheme="minorHAnsi"/>
                <w:lang w:val="sr-Latn-BA"/>
              </w:rPr>
            </w:pPr>
            <w:r w:rsidRPr="006B7C2F">
              <w:rPr>
                <w:rFonts w:cstheme="minorHAnsi"/>
                <w:lang w:val="sr-Latn-BA"/>
              </w:rPr>
              <w:t xml:space="preserve">UKUPNI MJESEČNI FIKSNI TROŠKOVI (2) </w:t>
            </w:r>
            <w:r w:rsidRPr="006B7C2F">
              <w:rPr>
                <w:rFonts w:cstheme="minorHAnsi"/>
                <w:b/>
                <w:bCs/>
                <w:lang w:val="sr-Latn-BA"/>
              </w:rPr>
              <w:t>vidjeti odjeljak 6.3</w:t>
            </w:r>
          </w:p>
        </w:tc>
        <w:tc>
          <w:tcPr>
            <w:tcW w:w="426" w:type="dxa"/>
            <w:vMerge w:val="restart"/>
            <w:vAlign w:val="center"/>
          </w:tcPr>
          <w:p w14:paraId="08D156C9" w14:textId="2B24A1B1" w:rsidR="00E614B5" w:rsidRPr="000517B8" w:rsidRDefault="00E614B5" w:rsidP="00E614B5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=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1FB1404" w14:textId="77777777" w:rsidR="00E614B5" w:rsidRDefault="00E614B5" w:rsidP="00E614B5">
            <w:pPr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64ADF0F" w14:textId="12D6A7A1" w:rsidR="00E614B5" w:rsidRPr="000517B8" w:rsidRDefault="000517B8" w:rsidP="00E614B5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x</w:t>
            </w:r>
            <w:r w:rsidR="00E614B5" w:rsidRPr="000517B8">
              <w:rPr>
                <w:rFonts w:cstheme="minorHAnsi"/>
                <w:b/>
                <w:bCs/>
                <w:lang w:val="sr-Latn-BA"/>
              </w:rPr>
              <w:t xml:space="preserve"> 100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0CA77F9D" w14:textId="37E9C694" w:rsidR="00E614B5" w:rsidRPr="000517B8" w:rsidRDefault="00E614B5" w:rsidP="00E614B5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=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9BA" w14:textId="104BA6D6" w:rsidR="00E614B5" w:rsidRPr="000517B8" w:rsidRDefault="00E614B5" w:rsidP="00E614B5">
            <w:pPr>
              <w:jc w:val="right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%</w:t>
            </w:r>
          </w:p>
        </w:tc>
      </w:tr>
      <w:tr w:rsidR="00E614B5" w14:paraId="70ED4755" w14:textId="77777777" w:rsidTr="006B7C2F"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14:paraId="19891BE9" w14:textId="0A2392FB" w:rsidR="00E614B5" w:rsidRDefault="00E614B5" w:rsidP="00E614B5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UKUPNI MJESEČNI VARIJABILNI TROŠKOVI (3) </w:t>
            </w:r>
            <w:r w:rsidRPr="00E614B5">
              <w:rPr>
                <w:rFonts w:cstheme="minorHAnsi"/>
                <w:b/>
                <w:bCs/>
                <w:lang w:val="sr-Latn-BA"/>
              </w:rPr>
              <w:t>vidjeti odjeljak 6.</w:t>
            </w:r>
            <w:r>
              <w:rPr>
                <w:rFonts w:cstheme="minorHAnsi"/>
                <w:b/>
                <w:bCs/>
                <w:lang w:val="sr-Latn-BA"/>
              </w:rPr>
              <w:t>5</w:t>
            </w:r>
          </w:p>
        </w:tc>
        <w:tc>
          <w:tcPr>
            <w:tcW w:w="426" w:type="dxa"/>
            <w:vMerge/>
            <w:vAlign w:val="center"/>
          </w:tcPr>
          <w:p w14:paraId="3C007836" w14:textId="77777777" w:rsidR="00E614B5" w:rsidRDefault="00E614B5" w:rsidP="00E614B5">
            <w:pPr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79107CCA" w14:textId="77777777" w:rsidR="00E614B5" w:rsidRDefault="00E614B5" w:rsidP="00E614B5">
            <w:pPr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850" w:type="dxa"/>
            <w:vMerge/>
            <w:vAlign w:val="center"/>
          </w:tcPr>
          <w:p w14:paraId="4F02FF21" w14:textId="77777777" w:rsidR="00E614B5" w:rsidRDefault="00E614B5" w:rsidP="00E614B5">
            <w:pPr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8F4407D" w14:textId="77777777" w:rsidR="00E614B5" w:rsidRDefault="00E614B5" w:rsidP="00E614B5">
            <w:pPr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D6C0" w14:textId="77777777" w:rsidR="00E614B5" w:rsidRDefault="00E614B5" w:rsidP="00E614B5">
            <w:pPr>
              <w:jc w:val="center"/>
              <w:rPr>
                <w:rFonts w:cstheme="minorHAnsi"/>
                <w:lang w:val="sr-Latn-BA"/>
              </w:rPr>
            </w:pPr>
          </w:p>
        </w:tc>
      </w:tr>
    </w:tbl>
    <w:p w14:paraId="15EF9AD1" w14:textId="25063027" w:rsidR="001643F5" w:rsidRDefault="000517B8" w:rsidP="000517B8">
      <w:pPr>
        <w:jc w:val="right"/>
        <w:rPr>
          <w:rFonts w:cstheme="minorHAnsi"/>
          <w:lang w:val="sr-Latn-BA"/>
        </w:rPr>
      </w:pPr>
      <w:r>
        <w:rPr>
          <w:rFonts w:cstheme="minorHAnsi"/>
          <w:lang w:val="sr-Latn-BA"/>
        </w:rPr>
        <w:t>NAPLATA FIKSNIH TROŠKOVA (4)</w:t>
      </w:r>
    </w:p>
    <w:p w14:paraId="06EEF8FD" w14:textId="18D2C520" w:rsidR="001643F5" w:rsidRDefault="001643F5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517B8" w14:paraId="4A7FF1C3" w14:textId="77777777" w:rsidTr="000517B8">
        <w:tc>
          <w:tcPr>
            <w:tcW w:w="3237" w:type="dxa"/>
          </w:tcPr>
          <w:p w14:paraId="79B32A9C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6976A712" w14:textId="31474136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1</w:t>
            </w:r>
          </w:p>
        </w:tc>
        <w:tc>
          <w:tcPr>
            <w:tcW w:w="3238" w:type="dxa"/>
          </w:tcPr>
          <w:p w14:paraId="07F44CD0" w14:textId="159D8744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2</w:t>
            </w:r>
          </w:p>
        </w:tc>
        <w:tc>
          <w:tcPr>
            <w:tcW w:w="3238" w:type="dxa"/>
          </w:tcPr>
          <w:p w14:paraId="423370EC" w14:textId="575AFC97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3</w:t>
            </w:r>
          </w:p>
        </w:tc>
      </w:tr>
      <w:tr w:rsidR="000517B8" w14:paraId="7312D75E" w14:textId="77777777" w:rsidTr="000517B8">
        <w:tc>
          <w:tcPr>
            <w:tcW w:w="3237" w:type="dxa"/>
            <w:vAlign w:val="center"/>
          </w:tcPr>
          <w:p w14:paraId="296AB27D" w14:textId="795C5603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Proizvod</w:t>
            </w:r>
          </w:p>
        </w:tc>
        <w:tc>
          <w:tcPr>
            <w:tcW w:w="3237" w:type="dxa"/>
            <w:vAlign w:val="center"/>
          </w:tcPr>
          <w:p w14:paraId="67FC494E" w14:textId="77777777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Varijabilni troškovi po stavci (KM)</w:t>
            </w:r>
          </w:p>
          <w:p w14:paraId="7D4E276B" w14:textId="54952940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(1)</w:t>
            </w:r>
          </w:p>
        </w:tc>
        <w:tc>
          <w:tcPr>
            <w:tcW w:w="3238" w:type="dxa"/>
            <w:vAlign w:val="center"/>
          </w:tcPr>
          <w:p w14:paraId="5668D3D6" w14:textId="0E938DF0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Fiksni troškovi po stavci (KM)</w:t>
            </w:r>
          </w:p>
          <w:p w14:paraId="3A4B350C" w14:textId="6D7FAEFB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(5) = (1) x (4)</w:t>
            </w:r>
          </w:p>
        </w:tc>
        <w:tc>
          <w:tcPr>
            <w:tcW w:w="3238" w:type="dxa"/>
            <w:vAlign w:val="center"/>
          </w:tcPr>
          <w:p w14:paraId="60F4C477" w14:textId="02E46B6C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Ukupni troškovi po stavci (KM)</w:t>
            </w:r>
          </w:p>
          <w:p w14:paraId="723EECE4" w14:textId="47446B4F" w:rsidR="000517B8" w:rsidRPr="000517B8" w:rsidRDefault="000517B8" w:rsidP="000517B8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(6) = (1) + (5)</w:t>
            </w:r>
          </w:p>
        </w:tc>
      </w:tr>
      <w:tr w:rsidR="000517B8" w14:paraId="4C0716E8" w14:textId="77777777" w:rsidTr="000517B8">
        <w:tc>
          <w:tcPr>
            <w:tcW w:w="3237" w:type="dxa"/>
          </w:tcPr>
          <w:p w14:paraId="34DD2AC2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23BE26D3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50E43808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5E465A67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4DC2E65A" w14:textId="77777777" w:rsidTr="000517B8">
        <w:tc>
          <w:tcPr>
            <w:tcW w:w="3237" w:type="dxa"/>
          </w:tcPr>
          <w:p w14:paraId="1C989999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254937B5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04EAEC48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3772B3F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1C523603" w14:textId="77777777" w:rsidTr="000517B8">
        <w:tc>
          <w:tcPr>
            <w:tcW w:w="3237" w:type="dxa"/>
          </w:tcPr>
          <w:p w14:paraId="5AE80B48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13059E5A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5998AA53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50CB24DE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43B4BE0E" w14:textId="77777777" w:rsidTr="000517B8">
        <w:tc>
          <w:tcPr>
            <w:tcW w:w="3237" w:type="dxa"/>
          </w:tcPr>
          <w:p w14:paraId="4B44C754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289FCDB7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5A3A40C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1D92D89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335CDC55" w14:textId="77777777" w:rsidTr="000517B8">
        <w:tc>
          <w:tcPr>
            <w:tcW w:w="3237" w:type="dxa"/>
          </w:tcPr>
          <w:p w14:paraId="391F4D20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00DE8897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742AB2AA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25150B3D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05659E7A" w14:textId="77777777" w:rsidTr="000517B8">
        <w:tc>
          <w:tcPr>
            <w:tcW w:w="3237" w:type="dxa"/>
          </w:tcPr>
          <w:p w14:paraId="5C143ACC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0F2079E8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6BF16BEE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27C68193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7EE05F72" w14:textId="77777777" w:rsidTr="000517B8">
        <w:tc>
          <w:tcPr>
            <w:tcW w:w="3237" w:type="dxa"/>
          </w:tcPr>
          <w:p w14:paraId="3707CC13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412CBAD0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6C078318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773D1F22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44997995" w14:textId="77777777" w:rsidTr="000517B8">
        <w:tc>
          <w:tcPr>
            <w:tcW w:w="3237" w:type="dxa"/>
          </w:tcPr>
          <w:p w14:paraId="470694ED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628C2F59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37014EB6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8356CBD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0A334A2D" w14:textId="77777777" w:rsidTr="000517B8">
        <w:tc>
          <w:tcPr>
            <w:tcW w:w="3237" w:type="dxa"/>
          </w:tcPr>
          <w:p w14:paraId="4EDA2AAF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22A46872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847B455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1DDEF55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137ECC9C" w14:textId="77777777" w:rsidTr="000517B8">
        <w:tc>
          <w:tcPr>
            <w:tcW w:w="3237" w:type="dxa"/>
          </w:tcPr>
          <w:p w14:paraId="6CB15FF6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6BBB425F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09EE26D5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05477A6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2D69282C" w14:textId="77777777" w:rsidTr="000517B8">
        <w:tc>
          <w:tcPr>
            <w:tcW w:w="3237" w:type="dxa"/>
          </w:tcPr>
          <w:p w14:paraId="027C4415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744C9113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38666FA1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CD54948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  <w:tr w:rsidR="000517B8" w14:paraId="21C22D0E" w14:textId="77777777" w:rsidTr="000517B8">
        <w:tc>
          <w:tcPr>
            <w:tcW w:w="3237" w:type="dxa"/>
          </w:tcPr>
          <w:p w14:paraId="3636F1BB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74E4734A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7B27CE59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1241EE6" w14:textId="77777777" w:rsidR="000517B8" w:rsidRDefault="000517B8">
            <w:pPr>
              <w:rPr>
                <w:rFonts w:cstheme="minorHAnsi"/>
                <w:lang w:val="sr-Latn-BA"/>
              </w:rPr>
            </w:pPr>
          </w:p>
        </w:tc>
      </w:tr>
    </w:tbl>
    <w:p w14:paraId="68E10D7A" w14:textId="1CCEEBA5" w:rsidR="001643F5" w:rsidRDefault="001643F5">
      <w:pPr>
        <w:rPr>
          <w:rFonts w:cstheme="minorHAnsi"/>
          <w:lang w:val="sr-Latn-BA"/>
        </w:rPr>
      </w:pPr>
    </w:p>
    <w:p w14:paraId="4932E91D" w14:textId="0CBB5AD6" w:rsidR="001643F5" w:rsidRDefault="001643F5">
      <w:pPr>
        <w:rPr>
          <w:rFonts w:cstheme="minorHAnsi"/>
          <w:lang w:val="sr-Latn-BA"/>
        </w:rPr>
      </w:pPr>
    </w:p>
    <w:p w14:paraId="4FE989AE" w14:textId="77777777" w:rsidR="000517B8" w:rsidRDefault="000517B8">
      <w:pPr>
        <w:rPr>
          <w:rFonts w:cstheme="minorHAnsi"/>
          <w:lang w:val="sr-Latn-BA"/>
        </w:rPr>
        <w:sectPr w:rsidR="000517B8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015D6994" w14:textId="39ADD11B" w:rsidR="000517B8" w:rsidRDefault="000517B8" w:rsidP="000517B8">
      <w:pPr>
        <w:pStyle w:val="Heading1"/>
        <w:rPr>
          <w:lang w:val="sr-Latn-BA"/>
        </w:rPr>
      </w:pPr>
      <w:bookmarkStart w:id="28" w:name="_Toc126314766"/>
      <w:r>
        <w:rPr>
          <w:lang w:val="sr-Latn-BA"/>
        </w:rPr>
        <w:lastRenderedPageBreak/>
        <w:t>6.3 OBRAZAC ZA FIKSNE TROŠKOVE</w:t>
      </w:r>
      <w:bookmarkEnd w:id="28"/>
    </w:p>
    <w:p w14:paraId="0A987918" w14:textId="77777777" w:rsidR="000517B8" w:rsidRDefault="000517B8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591"/>
      </w:tblGrid>
      <w:tr w:rsidR="000517B8" w14:paraId="3FA20D16" w14:textId="77777777" w:rsidTr="000517B8">
        <w:tc>
          <w:tcPr>
            <w:tcW w:w="8359" w:type="dxa"/>
            <w:shd w:val="clear" w:color="auto" w:fill="D0CECE" w:themeFill="background2" w:themeFillShade="E6"/>
          </w:tcPr>
          <w:p w14:paraId="19246DDD" w14:textId="11CEDDFA" w:rsidR="000517B8" w:rsidRPr="000517B8" w:rsidRDefault="000517B8" w:rsidP="000517B8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Pojedinosti</w:t>
            </w:r>
          </w:p>
        </w:tc>
        <w:tc>
          <w:tcPr>
            <w:tcW w:w="4591" w:type="dxa"/>
            <w:shd w:val="clear" w:color="auto" w:fill="D0CECE" w:themeFill="background2" w:themeFillShade="E6"/>
          </w:tcPr>
          <w:p w14:paraId="25977CF8" w14:textId="4DE8C455" w:rsidR="000517B8" w:rsidRPr="000517B8" w:rsidRDefault="000517B8" w:rsidP="000517B8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Mjesečni troškovi (KM)</w:t>
            </w:r>
          </w:p>
        </w:tc>
      </w:tr>
      <w:tr w:rsidR="000517B8" w14:paraId="09735B91" w14:textId="77777777" w:rsidTr="000517B8">
        <w:tc>
          <w:tcPr>
            <w:tcW w:w="8359" w:type="dxa"/>
          </w:tcPr>
          <w:p w14:paraId="46DCDA69" w14:textId="2AB7FC42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Renta (vidjeti odjeljak 2.4)</w:t>
            </w:r>
          </w:p>
        </w:tc>
        <w:tc>
          <w:tcPr>
            <w:tcW w:w="4591" w:type="dxa"/>
          </w:tcPr>
          <w:p w14:paraId="21B3CAAF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05AF40B8" w14:textId="77777777" w:rsidTr="000517B8">
        <w:tc>
          <w:tcPr>
            <w:tcW w:w="8359" w:type="dxa"/>
          </w:tcPr>
          <w:p w14:paraId="298C81CC" w14:textId="54C5C736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Električna energija i voda, uključujući kanalizaciju</w:t>
            </w:r>
          </w:p>
        </w:tc>
        <w:tc>
          <w:tcPr>
            <w:tcW w:w="4591" w:type="dxa"/>
          </w:tcPr>
          <w:p w14:paraId="0E5C4AD3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009AAA50" w14:textId="77777777" w:rsidTr="000517B8">
        <w:tc>
          <w:tcPr>
            <w:tcW w:w="8359" w:type="dxa"/>
          </w:tcPr>
          <w:p w14:paraId="2F5291EF" w14:textId="3A6479CD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Dozvole</w:t>
            </w:r>
          </w:p>
        </w:tc>
        <w:tc>
          <w:tcPr>
            <w:tcW w:w="4591" w:type="dxa"/>
          </w:tcPr>
          <w:p w14:paraId="0DB5556B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3B0D14E2" w14:textId="77777777" w:rsidTr="000517B8">
        <w:tc>
          <w:tcPr>
            <w:tcW w:w="8359" w:type="dxa"/>
          </w:tcPr>
          <w:p w14:paraId="48847AA1" w14:textId="79B82469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Osiguranje </w:t>
            </w:r>
          </w:p>
        </w:tc>
        <w:tc>
          <w:tcPr>
            <w:tcW w:w="4591" w:type="dxa"/>
          </w:tcPr>
          <w:p w14:paraId="1D615BD7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2BA37FAF" w14:textId="77777777" w:rsidTr="000517B8">
        <w:tc>
          <w:tcPr>
            <w:tcW w:w="8359" w:type="dxa"/>
          </w:tcPr>
          <w:p w14:paraId="7FE6EA67" w14:textId="1A2CAD51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Rad (vidjeti odjeljak 4.2)</w:t>
            </w:r>
          </w:p>
        </w:tc>
        <w:tc>
          <w:tcPr>
            <w:tcW w:w="4591" w:type="dxa"/>
          </w:tcPr>
          <w:p w14:paraId="58BB7C7C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288D0703" w14:textId="77777777" w:rsidTr="000517B8">
        <w:tc>
          <w:tcPr>
            <w:tcW w:w="8359" w:type="dxa"/>
          </w:tcPr>
          <w:p w14:paraId="3A661FDC" w14:textId="5EAA4DB3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Potrošni materijal, sa reciklažom i odvozom </w:t>
            </w:r>
          </w:p>
        </w:tc>
        <w:tc>
          <w:tcPr>
            <w:tcW w:w="4591" w:type="dxa"/>
          </w:tcPr>
          <w:p w14:paraId="7AE1191A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43C1824D" w14:textId="77777777" w:rsidTr="000517B8">
        <w:tc>
          <w:tcPr>
            <w:tcW w:w="8359" w:type="dxa"/>
          </w:tcPr>
          <w:p w14:paraId="4552CEA3" w14:textId="40097DFE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Amortizacija (vidjeti odjeljak 6.4)</w:t>
            </w:r>
          </w:p>
        </w:tc>
        <w:tc>
          <w:tcPr>
            <w:tcW w:w="4591" w:type="dxa"/>
          </w:tcPr>
          <w:p w14:paraId="14CE272C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768AD51C" w14:textId="77777777" w:rsidTr="000517B8">
        <w:tc>
          <w:tcPr>
            <w:tcW w:w="8359" w:type="dxa"/>
          </w:tcPr>
          <w:p w14:paraId="1F1C64FB" w14:textId="26CF7AB8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Prevoz</w:t>
            </w:r>
          </w:p>
        </w:tc>
        <w:tc>
          <w:tcPr>
            <w:tcW w:w="4591" w:type="dxa"/>
          </w:tcPr>
          <w:p w14:paraId="1F5AB97E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451E27A2" w14:textId="77777777" w:rsidTr="000517B8">
        <w:tc>
          <w:tcPr>
            <w:tcW w:w="8359" w:type="dxa"/>
          </w:tcPr>
          <w:p w14:paraId="25E17C20" w14:textId="5176BFC1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Popravke </w:t>
            </w:r>
          </w:p>
        </w:tc>
        <w:tc>
          <w:tcPr>
            <w:tcW w:w="4591" w:type="dxa"/>
          </w:tcPr>
          <w:p w14:paraId="5663937E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5226CF3C" w14:textId="77777777" w:rsidTr="000517B8">
        <w:tc>
          <w:tcPr>
            <w:tcW w:w="8359" w:type="dxa"/>
          </w:tcPr>
          <w:p w14:paraId="7B2E8E40" w14:textId="1838FFBD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Troškovi marketinga (promocija) (vidjeti odjeljak 2.5) </w:t>
            </w:r>
          </w:p>
        </w:tc>
        <w:tc>
          <w:tcPr>
            <w:tcW w:w="4591" w:type="dxa"/>
          </w:tcPr>
          <w:p w14:paraId="44141999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6C4F5574" w14:textId="77777777" w:rsidTr="000517B8">
        <w:tc>
          <w:tcPr>
            <w:tcW w:w="8359" w:type="dxa"/>
          </w:tcPr>
          <w:p w14:paraId="45B0C606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591" w:type="dxa"/>
          </w:tcPr>
          <w:p w14:paraId="29A9A5EE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15ED5642" w14:textId="77777777" w:rsidTr="000517B8">
        <w:tc>
          <w:tcPr>
            <w:tcW w:w="8359" w:type="dxa"/>
          </w:tcPr>
          <w:p w14:paraId="582767CC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591" w:type="dxa"/>
          </w:tcPr>
          <w:p w14:paraId="7AC5EBA0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77AA4F57" w14:textId="77777777" w:rsidTr="000517B8">
        <w:tc>
          <w:tcPr>
            <w:tcW w:w="8359" w:type="dxa"/>
          </w:tcPr>
          <w:p w14:paraId="172995B6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591" w:type="dxa"/>
          </w:tcPr>
          <w:p w14:paraId="31612A8E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43C46223" w14:textId="77777777" w:rsidTr="000517B8">
        <w:tc>
          <w:tcPr>
            <w:tcW w:w="8359" w:type="dxa"/>
          </w:tcPr>
          <w:p w14:paraId="65271E21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4591" w:type="dxa"/>
          </w:tcPr>
          <w:p w14:paraId="28BBB2BA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3EC387AC" w14:textId="77777777" w:rsidTr="000517B8">
        <w:tc>
          <w:tcPr>
            <w:tcW w:w="8359" w:type="dxa"/>
          </w:tcPr>
          <w:p w14:paraId="3A26E134" w14:textId="1C628045" w:rsidR="000517B8" w:rsidRPr="000517B8" w:rsidRDefault="000517B8" w:rsidP="000517B8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Ukupni mjesečni fiksni troškovi</w:t>
            </w:r>
          </w:p>
        </w:tc>
        <w:tc>
          <w:tcPr>
            <w:tcW w:w="4591" w:type="dxa"/>
          </w:tcPr>
          <w:p w14:paraId="009A693A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</w:tbl>
    <w:p w14:paraId="65CF7802" w14:textId="633BCF59" w:rsidR="001643F5" w:rsidRDefault="001643F5">
      <w:pPr>
        <w:rPr>
          <w:rFonts w:cstheme="minorHAnsi"/>
          <w:lang w:val="sr-Latn-BA"/>
        </w:rPr>
      </w:pPr>
    </w:p>
    <w:p w14:paraId="088E7562" w14:textId="5C39E13B" w:rsidR="001643F5" w:rsidRDefault="001643F5">
      <w:pPr>
        <w:rPr>
          <w:rFonts w:cstheme="minorHAnsi"/>
          <w:lang w:val="sr-Latn-BA"/>
        </w:rPr>
      </w:pPr>
    </w:p>
    <w:p w14:paraId="338269DA" w14:textId="2D23ACBC" w:rsidR="001643F5" w:rsidRDefault="001643F5">
      <w:pPr>
        <w:rPr>
          <w:rFonts w:cstheme="minorHAnsi"/>
          <w:lang w:val="sr-Latn-BA"/>
        </w:rPr>
      </w:pPr>
    </w:p>
    <w:p w14:paraId="09DFAA3E" w14:textId="77777777" w:rsidR="000517B8" w:rsidRDefault="000517B8">
      <w:pPr>
        <w:rPr>
          <w:rFonts w:cstheme="minorHAnsi"/>
          <w:lang w:val="sr-Latn-BA"/>
        </w:rPr>
        <w:sectPr w:rsidR="000517B8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6AAEEAC2" w14:textId="752DC796" w:rsidR="000517B8" w:rsidRDefault="000517B8" w:rsidP="000517B8">
      <w:pPr>
        <w:pStyle w:val="Heading1"/>
        <w:rPr>
          <w:lang w:val="sr-Latn-BA"/>
        </w:rPr>
      </w:pPr>
      <w:bookmarkStart w:id="29" w:name="_Toc126314767"/>
      <w:r>
        <w:rPr>
          <w:lang w:val="sr-Latn-BA"/>
        </w:rPr>
        <w:lastRenderedPageBreak/>
        <w:t>6.</w:t>
      </w:r>
      <w:r w:rsidR="00FC41D3">
        <w:rPr>
          <w:lang w:val="sr-Latn-BA"/>
        </w:rPr>
        <w:t>4</w:t>
      </w:r>
      <w:r>
        <w:rPr>
          <w:lang w:val="sr-Latn-BA"/>
        </w:rPr>
        <w:t xml:space="preserve"> OBRAZAC ZA AMORTIZACIJU</w:t>
      </w:r>
      <w:bookmarkEnd w:id="29"/>
    </w:p>
    <w:p w14:paraId="4CA66849" w14:textId="26FB9702" w:rsidR="001643F5" w:rsidRDefault="001643F5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3231"/>
        <w:gridCol w:w="3232"/>
        <w:gridCol w:w="3233"/>
      </w:tblGrid>
      <w:tr w:rsidR="000517B8" w14:paraId="1E3BBE2A" w14:textId="77777777" w:rsidTr="00B83A5A"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8538D71" w14:textId="6F637CE4" w:rsidR="000517B8" w:rsidRPr="000517B8" w:rsidRDefault="000517B8" w:rsidP="000517B8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Oprema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865E7A9" w14:textId="4D6A3CAE" w:rsidR="000517B8" w:rsidRPr="000517B8" w:rsidRDefault="000517B8" w:rsidP="000517B8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Procjena troškova nabavke (KM)</w:t>
            </w:r>
          </w:p>
        </w:tc>
        <w:tc>
          <w:tcPr>
            <w:tcW w:w="3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87546C3" w14:textId="56BB31EF" w:rsidR="000517B8" w:rsidRPr="000517B8" w:rsidRDefault="000517B8" w:rsidP="000517B8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Procjena životnog vijeka opreme</w:t>
            </w:r>
          </w:p>
        </w:tc>
        <w:tc>
          <w:tcPr>
            <w:tcW w:w="3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289728" w14:textId="6B3D4F5B" w:rsidR="000517B8" w:rsidRPr="000517B8" w:rsidRDefault="000517B8" w:rsidP="000517B8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517B8">
              <w:rPr>
                <w:rFonts w:cstheme="minorHAnsi"/>
                <w:b/>
                <w:bCs/>
                <w:lang w:val="sr-Latn-BA"/>
              </w:rPr>
              <w:t>Godišnja amortizacija (KM)</w:t>
            </w:r>
          </w:p>
        </w:tc>
      </w:tr>
      <w:tr w:rsidR="000517B8" w14:paraId="63B8D45F" w14:textId="77777777" w:rsidTr="00B83A5A">
        <w:tc>
          <w:tcPr>
            <w:tcW w:w="3237" w:type="dxa"/>
            <w:tcBorders>
              <w:top w:val="single" w:sz="12" w:space="0" w:color="auto"/>
              <w:left w:val="single" w:sz="12" w:space="0" w:color="auto"/>
            </w:tcBorders>
          </w:tcPr>
          <w:p w14:paraId="74FB028F" w14:textId="34801BD1" w:rsidR="000517B8" w:rsidRPr="00B83A5A" w:rsidRDefault="00B83A5A" w:rsidP="00B83A5A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B83A5A">
              <w:rPr>
                <w:rFonts w:cstheme="minorHAnsi"/>
                <w:b/>
                <w:bCs/>
                <w:lang w:val="sr-Latn-BA"/>
              </w:rPr>
              <w:t xml:space="preserve">Postojeća oprema </w:t>
            </w:r>
          </w:p>
        </w:tc>
        <w:tc>
          <w:tcPr>
            <w:tcW w:w="3237" w:type="dxa"/>
            <w:tcBorders>
              <w:top w:val="single" w:sz="12" w:space="0" w:color="auto"/>
            </w:tcBorders>
          </w:tcPr>
          <w:p w14:paraId="5C9E15B8" w14:textId="28476A86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top w:val="single" w:sz="12" w:space="0" w:color="auto"/>
            </w:tcBorders>
          </w:tcPr>
          <w:p w14:paraId="37B411BB" w14:textId="56CE5744" w:rsidR="000517B8" w:rsidRDefault="00B83A5A" w:rsidP="00B83A5A">
            <w:pPr>
              <w:spacing w:before="60" w:after="60"/>
              <w:jc w:val="center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-</w:t>
            </w:r>
          </w:p>
        </w:tc>
        <w:tc>
          <w:tcPr>
            <w:tcW w:w="3238" w:type="dxa"/>
            <w:tcBorders>
              <w:top w:val="single" w:sz="12" w:space="0" w:color="auto"/>
              <w:right w:val="single" w:sz="12" w:space="0" w:color="auto"/>
            </w:tcBorders>
          </w:tcPr>
          <w:p w14:paraId="1218FD44" w14:textId="4886B125" w:rsidR="000517B8" w:rsidRDefault="00B83A5A" w:rsidP="00B83A5A">
            <w:pPr>
              <w:spacing w:before="60" w:after="60"/>
              <w:jc w:val="center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-</w:t>
            </w:r>
          </w:p>
        </w:tc>
      </w:tr>
      <w:tr w:rsidR="000517B8" w14:paraId="2FBCC79C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44B822F8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6722517E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2A9D40F7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6DD216AC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0091FFF7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784280B6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2A50CC8A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78C39EE0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03B2E1ED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645B2BED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7C15696A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5C79FAAC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E9284E8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66018BC0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28EAB025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18B10183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5993ACF8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15F90A5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1A3CC8A9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B83A5A" w14:paraId="68C08C0C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799C3279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7849566C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308560DA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07E1492A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B83A5A" w14:paraId="4FB6D38E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6275DC89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5E9A60CA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63800A3C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42158C5E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B83A5A" w14:paraId="5FD4D33A" w14:textId="77777777" w:rsidTr="00B83A5A">
        <w:tc>
          <w:tcPr>
            <w:tcW w:w="3237" w:type="dxa"/>
            <w:tcBorders>
              <w:left w:val="single" w:sz="12" w:space="0" w:color="auto"/>
              <w:bottom w:val="single" w:sz="12" w:space="0" w:color="auto"/>
            </w:tcBorders>
          </w:tcPr>
          <w:p w14:paraId="5AB2FFC7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</w:tcPr>
          <w:p w14:paraId="200B538E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bottom w:val="single" w:sz="12" w:space="0" w:color="auto"/>
            </w:tcBorders>
          </w:tcPr>
          <w:p w14:paraId="6D913564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bottom w:val="single" w:sz="12" w:space="0" w:color="auto"/>
              <w:right w:val="single" w:sz="12" w:space="0" w:color="auto"/>
            </w:tcBorders>
          </w:tcPr>
          <w:p w14:paraId="76BA301E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B83A5A" w14:paraId="20E75CF7" w14:textId="77777777" w:rsidTr="00B83A5A">
        <w:tc>
          <w:tcPr>
            <w:tcW w:w="3237" w:type="dxa"/>
            <w:tcBorders>
              <w:top w:val="single" w:sz="12" w:space="0" w:color="auto"/>
              <w:left w:val="single" w:sz="12" w:space="0" w:color="auto"/>
            </w:tcBorders>
          </w:tcPr>
          <w:p w14:paraId="683A7E9E" w14:textId="7947BF27" w:rsidR="00B83A5A" w:rsidRPr="00B83A5A" w:rsidRDefault="00B83A5A" w:rsidP="00B83A5A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B83A5A">
              <w:rPr>
                <w:rFonts w:cstheme="minorHAnsi"/>
                <w:b/>
                <w:bCs/>
                <w:lang w:val="sr-Latn-BA"/>
              </w:rPr>
              <w:t xml:space="preserve">Nova oprema </w:t>
            </w:r>
          </w:p>
        </w:tc>
        <w:tc>
          <w:tcPr>
            <w:tcW w:w="3237" w:type="dxa"/>
            <w:tcBorders>
              <w:top w:val="single" w:sz="12" w:space="0" w:color="auto"/>
            </w:tcBorders>
          </w:tcPr>
          <w:p w14:paraId="2718678A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top w:val="single" w:sz="12" w:space="0" w:color="auto"/>
            </w:tcBorders>
          </w:tcPr>
          <w:p w14:paraId="6E48E170" w14:textId="44F6BB92" w:rsidR="00B83A5A" w:rsidRDefault="00B83A5A" w:rsidP="00B83A5A">
            <w:pPr>
              <w:spacing w:before="60" w:after="60"/>
              <w:jc w:val="center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-</w:t>
            </w:r>
          </w:p>
        </w:tc>
        <w:tc>
          <w:tcPr>
            <w:tcW w:w="3238" w:type="dxa"/>
            <w:tcBorders>
              <w:top w:val="single" w:sz="12" w:space="0" w:color="auto"/>
              <w:right w:val="single" w:sz="12" w:space="0" w:color="auto"/>
            </w:tcBorders>
          </w:tcPr>
          <w:p w14:paraId="7CFD6A63" w14:textId="7246C1DD" w:rsidR="00B83A5A" w:rsidRDefault="00B83A5A" w:rsidP="00B83A5A">
            <w:pPr>
              <w:spacing w:before="60" w:after="60"/>
              <w:jc w:val="center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-</w:t>
            </w:r>
          </w:p>
        </w:tc>
      </w:tr>
      <w:tr w:rsidR="00B83A5A" w14:paraId="27D9CDC5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30B3BA32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79FAE13C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289FA92B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10299F88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B83A5A" w14:paraId="18446A0D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2C4180DD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67F96889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662C5032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4D0D74BE" w14:textId="77777777" w:rsidR="00B83A5A" w:rsidRDefault="00B83A5A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60680EDD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4E74507C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5F40851A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93F3167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18571908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2C090CF2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14AFBA20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34842D20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DC3F3C0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716ADF65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5F56ABC0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7D1A908D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7F286848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C35841F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3C1A7DBE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4DF5DD93" w14:textId="77777777" w:rsidTr="00B83A5A">
        <w:tc>
          <w:tcPr>
            <w:tcW w:w="3237" w:type="dxa"/>
            <w:tcBorders>
              <w:left w:val="single" w:sz="12" w:space="0" w:color="auto"/>
            </w:tcBorders>
          </w:tcPr>
          <w:p w14:paraId="51F1FBB7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</w:tcPr>
          <w:p w14:paraId="4B528FB2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395F6EF0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14:paraId="1D2FCDC6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0C1916AB" w14:textId="77777777" w:rsidTr="00B83A5A">
        <w:tc>
          <w:tcPr>
            <w:tcW w:w="3237" w:type="dxa"/>
            <w:tcBorders>
              <w:left w:val="single" w:sz="12" w:space="0" w:color="auto"/>
              <w:bottom w:val="single" w:sz="12" w:space="0" w:color="auto"/>
            </w:tcBorders>
          </w:tcPr>
          <w:p w14:paraId="73AE899C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</w:tcPr>
          <w:p w14:paraId="09E2158B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bottom w:val="single" w:sz="12" w:space="0" w:color="auto"/>
            </w:tcBorders>
          </w:tcPr>
          <w:p w14:paraId="41613051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bottom w:val="single" w:sz="12" w:space="0" w:color="auto"/>
              <w:right w:val="single" w:sz="12" w:space="0" w:color="auto"/>
            </w:tcBorders>
          </w:tcPr>
          <w:p w14:paraId="48875D74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0517B8" w14:paraId="55F44B81" w14:textId="77777777" w:rsidTr="00B83A5A"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0D934C" w14:textId="7706D9AB" w:rsidR="000517B8" w:rsidRPr="00FC41D3" w:rsidRDefault="000517B8" w:rsidP="00FC41D3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FC41D3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</w:tcPr>
          <w:p w14:paraId="3FD89936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top w:val="single" w:sz="12" w:space="0" w:color="auto"/>
              <w:bottom w:val="single" w:sz="12" w:space="0" w:color="auto"/>
            </w:tcBorders>
          </w:tcPr>
          <w:p w14:paraId="737A74D8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8691" w14:textId="77777777" w:rsidR="000517B8" w:rsidRDefault="000517B8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40B39A68" w14:textId="77777777" w:rsidTr="00B83A5A">
        <w:tc>
          <w:tcPr>
            <w:tcW w:w="9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E1293C" w14:textId="75485DA5" w:rsidR="00FC41D3" w:rsidRPr="00FC41D3" w:rsidRDefault="00FC41D3" w:rsidP="00FC41D3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FC41D3">
              <w:rPr>
                <w:rFonts w:cstheme="minorHAnsi"/>
                <w:b/>
                <w:bCs/>
                <w:lang w:val="sr-Latn-BA"/>
              </w:rPr>
              <w:t>Mjesečna amortizacija</w:t>
            </w:r>
          </w:p>
        </w:tc>
        <w:tc>
          <w:tcPr>
            <w:tcW w:w="3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7B3A5" w14:textId="77777777" w:rsidR="00FC41D3" w:rsidRDefault="00FC41D3" w:rsidP="000517B8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</w:tbl>
    <w:p w14:paraId="1CDCDD14" w14:textId="601A0854" w:rsidR="001643F5" w:rsidRDefault="001643F5">
      <w:pPr>
        <w:rPr>
          <w:rFonts w:cstheme="minorHAnsi"/>
          <w:lang w:val="sr-Latn-BA"/>
        </w:rPr>
      </w:pPr>
    </w:p>
    <w:p w14:paraId="4689742F" w14:textId="223B17C0" w:rsidR="001643F5" w:rsidRDefault="001643F5">
      <w:pPr>
        <w:rPr>
          <w:rFonts w:cstheme="minorHAnsi"/>
          <w:lang w:val="sr-Latn-BA"/>
        </w:rPr>
      </w:pPr>
    </w:p>
    <w:p w14:paraId="5447A893" w14:textId="77777777" w:rsidR="00FC41D3" w:rsidRDefault="00FC41D3">
      <w:pPr>
        <w:rPr>
          <w:rFonts w:cstheme="minorHAnsi"/>
          <w:lang w:val="sr-Latn-BA"/>
        </w:rPr>
        <w:sectPr w:rsidR="00FC41D3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325F8977" w14:textId="5B6357BB" w:rsidR="00FC41D3" w:rsidRDefault="00FC41D3" w:rsidP="00FC41D3">
      <w:pPr>
        <w:pStyle w:val="Heading1"/>
        <w:rPr>
          <w:lang w:val="sr-Latn-BA"/>
        </w:rPr>
      </w:pPr>
      <w:bookmarkStart w:id="30" w:name="_Toc126314768"/>
      <w:r>
        <w:rPr>
          <w:lang w:val="sr-Latn-BA"/>
        </w:rPr>
        <w:lastRenderedPageBreak/>
        <w:t>6.5 UKUPNI MJESEČNI VARIJABILNI TROŠKOVI</w:t>
      </w:r>
      <w:bookmarkEnd w:id="30"/>
    </w:p>
    <w:p w14:paraId="500AF113" w14:textId="4ECF34F3" w:rsidR="001643F5" w:rsidRDefault="001643F5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338"/>
        <w:gridCol w:w="3238"/>
      </w:tblGrid>
      <w:tr w:rsidR="00FC41D3" w14:paraId="567827A6" w14:textId="77777777" w:rsidTr="00FC41D3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B93864" w14:textId="2BFA1117" w:rsidR="00FC41D3" w:rsidRPr="000517B8" w:rsidRDefault="00FC41D3" w:rsidP="00FC41D3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Proizvodi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22B5470C" w14:textId="13529346" w:rsidR="00FC41D3" w:rsidRPr="000517B8" w:rsidRDefault="00FC41D3" w:rsidP="00FC41D3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Količina mjesečne proizvodnje (vidjeti odjeljak 3</w:t>
            </w:r>
            <w:r w:rsidRPr="000517B8">
              <w:rPr>
                <w:rFonts w:cstheme="minorHAnsi"/>
                <w:b/>
                <w:bCs/>
                <w:lang w:val="sr-Latn-BA"/>
              </w:rPr>
              <w:t>)</w:t>
            </w:r>
          </w:p>
        </w:tc>
        <w:tc>
          <w:tcPr>
            <w:tcW w:w="3338" w:type="dxa"/>
            <w:shd w:val="clear" w:color="auto" w:fill="D0CECE" w:themeFill="background2" w:themeFillShade="E6"/>
            <w:vAlign w:val="center"/>
          </w:tcPr>
          <w:p w14:paraId="1F734E6F" w14:textId="6A497D66" w:rsidR="00FC41D3" w:rsidRPr="000517B8" w:rsidRDefault="00FC41D3" w:rsidP="00FC41D3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Varijabilni troškovi po stavci (KM) (vidjeti odjeljak 6.1</w:t>
            </w:r>
            <w:r w:rsidRPr="000517B8">
              <w:rPr>
                <w:rFonts w:cstheme="minorHAnsi"/>
                <w:b/>
                <w:bCs/>
                <w:lang w:val="sr-Latn-BA"/>
              </w:rPr>
              <w:t>)</w:t>
            </w:r>
          </w:p>
        </w:tc>
        <w:tc>
          <w:tcPr>
            <w:tcW w:w="3238" w:type="dxa"/>
            <w:shd w:val="clear" w:color="auto" w:fill="D0CECE" w:themeFill="background2" w:themeFillShade="E6"/>
            <w:vAlign w:val="center"/>
          </w:tcPr>
          <w:p w14:paraId="2594BF35" w14:textId="61E89F93" w:rsidR="00FC41D3" w:rsidRPr="000517B8" w:rsidRDefault="00FC41D3" w:rsidP="00FC41D3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Ukupni mjesečni varijabilni troškovi (KM)</w:t>
            </w:r>
          </w:p>
        </w:tc>
      </w:tr>
      <w:tr w:rsidR="00FC41D3" w14:paraId="466DC758" w14:textId="77777777" w:rsidTr="00FC41D3">
        <w:tc>
          <w:tcPr>
            <w:tcW w:w="2830" w:type="dxa"/>
          </w:tcPr>
          <w:p w14:paraId="5A95EB83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4478E31F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6CADF0A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67F53E8E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795BC119" w14:textId="77777777" w:rsidTr="00FC41D3">
        <w:tc>
          <w:tcPr>
            <w:tcW w:w="2830" w:type="dxa"/>
          </w:tcPr>
          <w:p w14:paraId="7C855B2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2307AFE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78F31F2E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22001CC0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472E1D1E" w14:textId="77777777" w:rsidTr="00FC41D3">
        <w:tc>
          <w:tcPr>
            <w:tcW w:w="2830" w:type="dxa"/>
          </w:tcPr>
          <w:p w14:paraId="500BC3A2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6E5CF8E3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7FC510E6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626523F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13E64723" w14:textId="77777777" w:rsidTr="00FC41D3">
        <w:tc>
          <w:tcPr>
            <w:tcW w:w="2830" w:type="dxa"/>
          </w:tcPr>
          <w:p w14:paraId="4E7803F9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6D3D4F15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640FBA7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A72099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2B4C5587" w14:textId="77777777" w:rsidTr="00FC41D3">
        <w:tc>
          <w:tcPr>
            <w:tcW w:w="2830" w:type="dxa"/>
          </w:tcPr>
          <w:p w14:paraId="3103A055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732AA81B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467FFBB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36E932B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176702CD" w14:textId="77777777" w:rsidTr="00FC41D3">
        <w:tc>
          <w:tcPr>
            <w:tcW w:w="2830" w:type="dxa"/>
          </w:tcPr>
          <w:p w14:paraId="4F1FE6C2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15E478A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78F609F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1E849E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7F838CCB" w14:textId="77777777" w:rsidTr="00FC41D3">
        <w:tc>
          <w:tcPr>
            <w:tcW w:w="2830" w:type="dxa"/>
          </w:tcPr>
          <w:p w14:paraId="65E31F9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553F57F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7A1D96F5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5C35301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548B8D1F" w14:textId="77777777" w:rsidTr="00FC41D3">
        <w:tc>
          <w:tcPr>
            <w:tcW w:w="2830" w:type="dxa"/>
          </w:tcPr>
          <w:p w14:paraId="74BD33CA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1978C9E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49E5ECE5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4BDE875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07C75AF7" w14:textId="77777777" w:rsidTr="00FC41D3">
        <w:tc>
          <w:tcPr>
            <w:tcW w:w="2830" w:type="dxa"/>
          </w:tcPr>
          <w:p w14:paraId="08B1B615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24A2F29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1A42203E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75DBAEA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70A41888" w14:textId="77777777" w:rsidTr="00FC41D3">
        <w:tc>
          <w:tcPr>
            <w:tcW w:w="2830" w:type="dxa"/>
          </w:tcPr>
          <w:p w14:paraId="05F96E9B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4D14DE9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34AD109E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6E63403B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0923D56F" w14:textId="77777777" w:rsidTr="00FC41D3">
        <w:tc>
          <w:tcPr>
            <w:tcW w:w="2830" w:type="dxa"/>
          </w:tcPr>
          <w:p w14:paraId="624E1868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690B497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710F15FA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6ACB024B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41D0AE51" w14:textId="77777777" w:rsidTr="00FC41D3">
        <w:tc>
          <w:tcPr>
            <w:tcW w:w="2830" w:type="dxa"/>
          </w:tcPr>
          <w:p w14:paraId="3EBFC33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5DB1D2A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09EC16AF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12EF743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433F466C" w14:textId="77777777" w:rsidTr="00217FEE">
        <w:tc>
          <w:tcPr>
            <w:tcW w:w="9712" w:type="dxa"/>
            <w:gridSpan w:val="3"/>
          </w:tcPr>
          <w:p w14:paraId="1719E325" w14:textId="2916341E" w:rsidR="00FC41D3" w:rsidRPr="00FC41D3" w:rsidRDefault="00FC41D3" w:rsidP="00217FEE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Ukupni mjesečni varijabilni troškovi</w:t>
            </w:r>
          </w:p>
        </w:tc>
        <w:tc>
          <w:tcPr>
            <w:tcW w:w="3238" w:type="dxa"/>
          </w:tcPr>
          <w:p w14:paraId="572BB80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</w:tbl>
    <w:p w14:paraId="7E2F4051" w14:textId="75C34ECC" w:rsidR="001643F5" w:rsidRDefault="001643F5">
      <w:pPr>
        <w:rPr>
          <w:rFonts w:cstheme="minorHAnsi"/>
          <w:lang w:val="sr-Latn-BA"/>
        </w:rPr>
      </w:pPr>
    </w:p>
    <w:p w14:paraId="60B2CD30" w14:textId="467685A0" w:rsidR="001643F5" w:rsidRDefault="001643F5">
      <w:pPr>
        <w:rPr>
          <w:rFonts w:cstheme="minorHAnsi"/>
          <w:lang w:val="sr-Latn-BA"/>
        </w:rPr>
      </w:pPr>
    </w:p>
    <w:p w14:paraId="4BF12723" w14:textId="7D7745A6" w:rsidR="001643F5" w:rsidRDefault="001643F5">
      <w:pPr>
        <w:rPr>
          <w:rFonts w:cstheme="minorHAnsi"/>
          <w:lang w:val="sr-Latn-BA"/>
        </w:rPr>
      </w:pPr>
    </w:p>
    <w:p w14:paraId="42A5D1B0" w14:textId="77777777" w:rsidR="00FC41D3" w:rsidRDefault="00FC41D3">
      <w:pPr>
        <w:rPr>
          <w:rFonts w:cstheme="minorHAnsi"/>
          <w:lang w:val="sr-Latn-BA"/>
        </w:rPr>
        <w:sectPr w:rsidR="00FC41D3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7581106B" w14:textId="26D8933F" w:rsidR="00FC41D3" w:rsidRDefault="00FC41D3" w:rsidP="00FC41D3">
      <w:pPr>
        <w:pStyle w:val="Heading1"/>
        <w:rPr>
          <w:lang w:val="sr-Latn-BA"/>
        </w:rPr>
      </w:pPr>
      <w:bookmarkStart w:id="31" w:name="_Toc126314769"/>
      <w:r>
        <w:rPr>
          <w:lang w:val="sr-Latn-BA"/>
        </w:rPr>
        <w:lastRenderedPageBreak/>
        <w:t>6.6 OBRAZAC ZA NABAVKU NA MJESEČNOM NIVOU</w:t>
      </w:r>
      <w:bookmarkEnd w:id="31"/>
    </w:p>
    <w:p w14:paraId="63B7ECA3" w14:textId="21FE0275" w:rsidR="001643F5" w:rsidRDefault="001643F5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338"/>
        <w:gridCol w:w="3238"/>
      </w:tblGrid>
      <w:tr w:rsidR="00FC41D3" w14:paraId="09B7FEF3" w14:textId="77777777" w:rsidTr="00217FEE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8A7137" w14:textId="77777777" w:rsidR="00FC41D3" w:rsidRPr="000517B8" w:rsidRDefault="00FC41D3" w:rsidP="00217FEE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Proizvodi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7F262EDB" w14:textId="2D4590AB" w:rsidR="00FC41D3" w:rsidRPr="000517B8" w:rsidRDefault="00FC41D3" w:rsidP="00217FEE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Procjena broja prodatih stavki na mjesečnom nivou (KM)</w:t>
            </w:r>
          </w:p>
        </w:tc>
        <w:tc>
          <w:tcPr>
            <w:tcW w:w="3338" w:type="dxa"/>
            <w:shd w:val="clear" w:color="auto" w:fill="D0CECE" w:themeFill="background2" w:themeFillShade="E6"/>
            <w:vAlign w:val="center"/>
          </w:tcPr>
          <w:p w14:paraId="76E08CA1" w14:textId="0C3C7804" w:rsidR="00FC41D3" w:rsidRPr="000517B8" w:rsidRDefault="00FC41D3" w:rsidP="00217FEE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Varijabilni troškovi po stavci (nabavna cijena</w:t>
            </w:r>
            <w:r w:rsidRPr="000517B8">
              <w:rPr>
                <w:rFonts w:cstheme="minorHAnsi"/>
                <w:b/>
                <w:bCs/>
                <w:lang w:val="sr-Latn-BA"/>
              </w:rPr>
              <w:t>)</w:t>
            </w:r>
            <w:r>
              <w:rPr>
                <w:rFonts w:cstheme="minorHAnsi"/>
                <w:b/>
                <w:bCs/>
                <w:lang w:val="sr-Latn-BA"/>
              </w:rPr>
              <w:t xml:space="preserve"> (KM)</w:t>
            </w:r>
          </w:p>
        </w:tc>
        <w:tc>
          <w:tcPr>
            <w:tcW w:w="3238" w:type="dxa"/>
            <w:shd w:val="clear" w:color="auto" w:fill="D0CECE" w:themeFill="background2" w:themeFillShade="E6"/>
            <w:vAlign w:val="center"/>
          </w:tcPr>
          <w:p w14:paraId="1F7FED1C" w14:textId="77777777" w:rsidR="00FC41D3" w:rsidRPr="000517B8" w:rsidRDefault="00FC41D3" w:rsidP="00217FEE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Ukupni mjesečni varijabilni troškovi (KM)</w:t>
            </w:r>
          </w:p>
        </w:tc>
      </w:tr>
      <w:tr w:rsidR="00FC41D3" w14:paraId="46681233" w14:textId="77777777" w:rsidTr="00217FEE">
        <w:tc>
          <w:tcPr>
            <w:tcW w:w="2830" w:type="dxa"/>
          </w:tcPr>
          <w:p w14:paraId="72BC7775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433FB2C6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7DBA25BA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69463B9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443F5FDF" w14:textId="77777777" w:rsidTr="00217FEE">
        <w:tc>
          <w:tcPr>
            <w:tcW w:w="2830" w:type="dxa"/>
          </w:tcPr>
          <w:p w14:paraId="218F1747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097CD617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152DD4E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A4E2DCA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6E532D2E" w14:textId="77777777" w:rsidTr="00217FEE">
        <w:tc>
          <w:tcPr>
            <w:tcW w:w="2830" w:type="dxa"/>
          </w:tcPr>
          <w:p w14:paraId="4E4DBE69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178E982A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54704AD0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72F2F94E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005EDDCC" w14:textId="77777777" w:rsidTr="00217FEE">
        <w:tc>
          <w:tcPr>
            <w:tcW w:w="2830" w:type="dxa"/>
          </w:tcPr>
          <w:p w14:paraId="07F923B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7BDAF90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1A9005BE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22390418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08CD4259" w14:textId="77777777" w:rsidTr="00217FEE">
        <w:tc>
          <w:tcPr>
            <w:tcW w:w="2830" w:type="dxa"/>
          </w:tcPr>
          <w:p w14:paraId="526F7CC0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1A11C0F3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3623DB0E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8978B72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179B9C02" w14:textId="77777777" w:rsidTr="00217FEE">
        <w:tc>
          <w:tcPr>
            <w:tcW w:w="2830" w:type="dxa"/>
          </w:tcPr>
          <w:p w14:paraId="45771112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03D6B6F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5F36940C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BDA7A88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2A9B78E6" w14:textId="77777777" w:rsidTr="00217FEE">
        <w:tc>
          <w:tcPr>
            <w:tcW w:w="2830" w:type="dxa"/>
          </w:tcPr>
          <w:p w14:paraId="47BCC215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2F6E72C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3B36EDC7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54CB3D3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436E84E3" w14:textId="77777777" w:rsidTr="00217FEE">
        <w:tc>
          <w:tcPr>
            <w:tcW w:w="2830" w:type="dxa"/>
          </w:tcPr>
          <w:p w14:paraId="2979E1D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43D9466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016F9739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31090E18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7A225A83" w14:textId="77777777" w:rsidTr="00217FEE">
        <w:tc>
          <w:tcPr>
            <w:tcW w:w="2830" w:type="dxa"/>
          </w:tcPr>
          <w:p w14:paraId="01ECD977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765F4FB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4181329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147F7E70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27554EAF" w14:textId="77777777" w:rsidTr="00217FEE">
        <w:tc>
          <w:tcPr>
            <w:tcW w:w="2830" w:type="dxa"/>
          </w:tcPr>
          <w:p w14:paraId="12F74CE7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344DF06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2D0C083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1A30DC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24FB30DC" w14:textId="77777777" w:rsidTr="00217FEE">
        <w:tc>
          <w:tcPr>
            <w:tcW w:w="2830" w:type="dxa"/>
          </w:tcPr>
          <w:p w14:paraId="0EB867EB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53775BC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25084D4A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4A89D69D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40A2C3ED" w14:textId="77777777" w:rsidTr="00217FEE">
        <w:tc>
          <w:tcPr>
            <w:tcW w:w="2830" w:type="dxa"/>
          </w:tcPr>
          <w:p w14:paraId="538E2A02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544" w:type="dxa"/>
          </w:tcPr>
          <w:p w14:paraId="0FEE7083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338" w:type="dxa"/>
          </w:tcPr>
          <w:p w14:paraId="495F06A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38" w:type="dxa"/>
          </w:tcPr>
          <w:p w14:paraId="5D8E8C21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FC41D3" w14:paraId="44FD9EC7" w14:textId="77777777" w:rsidTr="00217FEE">
        <w:tc>
          <w:tcPr>
            <w:tcW w:w="9712" w:type="dxa"/>
            <w:gridSpan w:val="3"/>
          </w:tcPr>
          <w:p w14:paraId="3F433131" w14:textId="77777777" w:rsidR="00FC41D3" w:rsidRPr="00FC41D3" w:rsidRDefault="00FC41D3" w:rsidP="00217FEE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Ukupni mjesečni varijabilni troškovi</w:t>
            </w:r>
          </w:p>
        </w:tc>
        <w:tc>
          <w:tcPr>
            <w:tcW w:w="3238" w:type="dxa"/>
          </w:tcPr>
          <w:p w14:paraId="0FC2F354" w14:textId="77777777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</w:tbl>
    <w:p w14:paraId="28B102CB" w14:textId="29C4F9BE" w:rsidR="001643F5" w:rsidRDefault="001643F5">
      <w:pPr>
        <w:rPr>
          <w:rFonts w:cstheme="minorHAnsi"/>
          <w:lang w:val="sr-Latn-BA"/>
        </w:rPr>
      </w:pPr>
    </w:p>
    <w:p w14:paraId="04ADB941" w14:textId="17A8B42E" w:rsidR="001643F5" w:rsidRDefault="001643F5">
      <w:pPr>
        <w:rPr>
          <w:rFonts w:cstheme="minorHAnsi"/>
          <w:lang w:val="sr-Latn-BA"/>
        </w:rPr>
      </w:pPr>
    </w:p>
    <w:p w14:paraId="06D4E409" w14:textId="77777777" w:rsidR="00FC41D3" w:rsidRDefault="00FC41D3">
      <w:pPr>
        <w:rPr>
          <w:rFonts w:cstheme="minorHAnsi"/>
          <w:lang w:val="sr-Latn-BA"/>
        </w:rPr>
        <w:sectPr w:rsidR="00FC41D3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3E14F9B7" w14:textId="1E0D37C8" w:rsidR="001643F5" w:rsidRDefault="00FC41D3" w:rsidP="00FC41D3">
      <w:pPr>
        <w:pStyle w:val="Heading1"/>
        <w:rPr>
          <w:rFonts w:cstheme="minorHAnsi"/>
          <w:lang w:val="sr-Latn-BA"/>
        </w:rPr>
      </w:pPr>
      <w:bookmarkStart w:id="32" w:name="_Toc126314770"/>
      <w:r>
        <w:rPr>
          <w:lang w:val="sr-Latn-BA"/>
        </w:rPr>
        <w:lastRenderedPageBreak/>
        <w:t>7.1 PLAN PRODAJE</w:t>
      </w:r>
      <w:bookmarkEnd w:id="32"/>
      <w:r>
        <w:rPr>
          <w:lang w:val="sr-Latn-BA"/>
        </w:rPr>
        <w:t xml:space="preserve"> </w:t>
      </w:r>
    </w:p>
    <w:tbl>
      <w:tblPr>
        <w:tblStyle w:val="TableGrid"/>
        <w:tblW w:w="135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12"/>
        <w:gridCol w:w="194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FC41D3" w14:paraId="091F3900" w14:textId="77777777" w:rsidTr="00FC41D3">
        <w:tc>
          <w:tcPr>
            <w:tcW w:w="1012" w:type="dxa"/>
            <w:shd w:val="clear" w:color="auto" w:fill="D0CECE" w:themeFill="background2" w:themeFillShade="E6"/>
          </w:tcPr>
          <w:p w14:paraId="0E4D070F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Proizvod</w:t>
            </w:r>
          </w:p>
        </w:tc>
        <w:tc>
          <w:tcPr>
            <w:tcW w:w="1941" w:type="dxa"/>
            <w:shd w:val="clear" w:color="auto" w:fill="D0CECE" w:themeFill="background2" w:themeFillShade="E6"/>
          </w:tcPr>
          <w:p w14:paraId="3C147C5A" w14:textId="72C17E28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Pojedinosti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78F3617B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Jan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2BEFB541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Feb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260944F9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Mar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4CA7CD70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Apr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5C811861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Maj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5F912125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Jun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5DB17576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Jul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7BF414B8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Avg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5DCBC36A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Sep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6D149AFD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Okt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4A8AC1D0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Nov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483A239A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Dec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14:paraId="79749904" w14:textId="77777777" w:rsidR="00FC41D3" w:rsidRPr="0067608F" w:rsidRDefault="00FC41D3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</w:tr>
      <w:tr w:rsidR="00FC41D3" w14:paraId="1F353F01" w14:textId="77777777" w:rsidTr="00FC41D3">
        <w:tc>
          <w:tcPr>
            <w:tcW w:w="1012" w:type="dxa"/>
            <w:vMerge w:val="restart"/>
          </w:tcPr>
          <w:p w14:paraId="0DDA62EF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1.</w:t>
            </w:r>
          </w:p>
        </w:tc>
        <w:tc>
          <w:tcPr>
            <w:tcW w:w="1941" w:type="dxa"/>
          </w:tcPr>
          <w:p w14:paraId="0E122B91" w14:textId="0A166E3A" w:rsidR="00FC41D3" w:rsidRDefault="00FC41D3" w:rsidP="00217FEE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Obim prodaje</w:t>
            </w:r>
          </w:p>
        </w:tc>
        <w:tc>
          <w:tcPr>
            <w:tcW w:w="813" w:type="dxa"/>
          </w:tcPr>
          <w:p w14:paraId="6A1E0AC0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D8F66FB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16E6EFF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4A4EEE0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66CD0BA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790691A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A1CFC1C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500AD24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5FF185E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656A344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4C24EBB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D532C68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ADB6EC5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</w:tr>
      <w:tr w:rsidR="00FC41D3" w14:paraId="383946F1" w14:textId="77777777" w:rsidTr="00FC41D3">
        <w:tc>
          <w:tcPr>
            <w:tcW w:w="1012" w:type="dxa"/>
            <w:vMerge/>
          </w:tcPr>
          <w:p w14:paraId="58BECF1F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1941" w:type="dxa"/>
          </w:tcPr>
          <w:p w14:paraId="2B1CB639" w14:textId="3A276562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Prodajna cijana (KM)</w:t>
            </w:r>
          </w:p>
        </w:tc>
        <w:tc>
          <w:tcPr>
            <w:tcW w:w="813" w:type="dxa"/>
          </w:tcPr>
          <w:p w14:paraId="07877A02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3605546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1B44142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B38714C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F5F2ECE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1933F2B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8EB4684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4FCED07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61DEC6D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503E4FF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174C47C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7A28536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0DD635A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</w:tr>
      <w:tr w:rsidR="00FC41D3" w14:paraId="5DE1A444" w14:textId="77777777" w:rsidTr="00FC41D3">
        <w:tc>
          <w:tcPr>
            <w:tcW w:w="1012" w:type="dxa"/>
            <w:vMerge/>
          </w:tcPr>
          <w:p w14:paraId="08635DD3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1941" w:type="dxa"/>
          </w:tcPr>
          <w:p w14:paraId="67132C0F" w14:textId="42F9E608" w:rsidR="00FC41D3" w:rsidRDefault="00FC41D3" w:rsidP="00217FEE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Prodajna vrijednost (KM) (1)</w:t>
            </w:r>
          </w:p>
        </w:tc>
        <w:tc>
          <w:tcPr>
            <w:tcW w:w="813" w:type="dxa"/>
          </w:tcPr>
          <w:p w14:paraId="658E356E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BA4B214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8505913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D75DD08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DAD5F6A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F322160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1373EBC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F6E8A7D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EC3AF3B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42651C3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D1B6BD3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0044A28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F9DA576" w14:textId="77777777" w:rsidR="00FC41D3" w:rsidRDefault="00FC41D3" w:rsidP="00217FEE">
            <w:pPr>
              <w:rPr>
                <w:rFonts w:cstheme="minorHAnsi"/>
                <w:lang w:val="sr-Latn-BA"/>
              </w:rPr>
            </w:pPr>
          </w:p>
        </w:tc>
      </w:tr>
      <w:tr w:rsidR="00FC41D3" w14:paraId="327D9565" w14:textId="77777777" w:rsidTr="00FC41D3">
        <w:tc>
          <w:tcPr>
            <w:tcW w:w="1012" w:type="dxa"/>
            <w:vMerge w:val="restart"/>
          </w:tcPr>
          <w:p w14:paraId="1FEFB21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2.</w:t>
            </w:r>
          </w:p>
        </w:tc>
        <w:tc>
          <w:tcPr>
            <w:tcW w:w="1941" w:type="dxa"/>
          </w:tcPr>
          <w:p w14:paraId="499122A8" w14:textId="466C1ED0" w:rsidR="00FC41D3" w:rsidRDefault="00FC41D3" w:rsidP="00FC41D3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Obim prodaje</w:t>
            </w:r>
          </w:p>
        </w:tc>
        <w:tc>
          <w:tcPr>
            <w:tcW w:w="813" w:type="dxa"/>
          </w:tcPr>
          <w:p w14:paraId="5FEB673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4E471B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AEA67AC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D97F93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A3FA01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5EE9E8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E437B2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DD85B29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02E257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560EDF9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29640D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941B08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81ED92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2993C8BB" w14:textId="77777777" w:rsidTr="00FC41D3">
        <w:tc>
          <w:tcPr>
            <w:tcW w:w="1012" w:type="dxa"/>
            <w:vMerge/>
          </w:tcPr>
          <w:p w14:paraId="16D91092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1941" w:type="dxa"/>
          </w:tcPr>
          <w:p w14:paraId="205D7274" w14:textId="01B0C24B" w:rsidR="00FC41D3" w:rsidRDefault="00FC41D3" w:rsidP="00FC41D3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Prodajna cijana (KM)</w:t>
            </w:r>
          </w:p>
        </w:tc>
        <w:tc>
          <w:tcPr>
            <w:tcW w:w="813" w:type="dxa"/>
          </w:tcPr>
          <w:p w14:paraId="3BFC9592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402DC2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CC597E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360F519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9A78FC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C44B5D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301CBE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6F951D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5C5598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F097C1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9EB7B7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9EB712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8608323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71BD1F3E" w14:textId="77777777" w:rsidTr="00FC41D3">
        <w:tc>
          <w:tcPr>
            <w:tcW w:w="1012" w:type="dxa"/>
            <w:vMerge/>
          </w:tcPr>
          <w:p w14:paraId="258880E2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1941" w:type="dxa"/>
          </w:tcPr>
          <w:p w14:paraId="00C51481" w14:textId="299B4153" w:rsidR="00FC41D3" w:rsidRDefault="00FC41D3" w:rsidP="00FC41D3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Prodajna vrijednost (KM) (</w:t>
            </w:r>
            <w:r w:rsidR="003F6C49">
              <w:rPr>
                <w:rFonts w:cstheme="minorHAnsi"/>
                <w:lang w:val="sr-Latn-BA"/>
              </w:rPr>
              <w:t>2</w:t>
            </w:r>
            <w:r>
              <w:rPr>
                <w:rFonts w:cstheme="minorHAnsi"/>
                <w:lang w:val="sr-Latn-BA"/>
              </w:rPr>
              <w:t>)</w:t>
            </w:r>
          </w:p>
        </w:tc>
        <w:tc>
          <w:tcPr>
            <w:tcW w:w="813" w:type="dxa"/>
          </w:tcPr>
          <w:p w14:paraId="23B0476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CAFBFD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D5E76E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C04401A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A1C0A8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0CC91D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304CDBC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A55883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E5703B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B37431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216F7D2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62DFB0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D02DBF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3B034FE8" w14:textId="77777777" w:rsidTr="00FC41D3">
        <w:tc>
          <w:tcPr>
            <w:tcW w:w="1012" w:type="dxa"/>
            <w:vMerge w:val="restart"/>
          </w:tcPr>
          <w:p w14:paraId="11515AD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3.</w:t>
            </w:r>
          </w:p>
        </w:tc>
        <w:tc>
          <w:tcPr>
            <w:tcW w:w="1941" w:type="dxa"/>
          </w:tcPr>
          <w:p w14:paraId="791597A1" w14:textId="66D812AA" w:rsidR="00FC41D3" w:rsidRDefault="00FC41D3" w:rsidP="00FC41D3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Obim prodaje</w:t>
            </w:r>
          </w:p>
        </w:tc>
        <w:tc>
          <w:tcPr>
            <w:tcW w:w="813" w:type="dxa"/>
          </w:tcPr>
          <w:p w14:paraId="4C66F2EC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482364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2683262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2619A1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562336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35C0E8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DA7204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F8DEA3B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25FBA5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D7B89F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767DE8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6D1DF1B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C68C96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71B52E75" w14:textId="77777777" w:rsidTr="00FC41D3">
        <w:tc>
          <w:tcPr>
            <w:tcW w:w="1012" w:type="dxa"/>
            <w:vMerge/>
          </w:tcPr>
          <w:p w14:paraId="091D48C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1941" w:type="dxa"/>
          </w:tcPr>
          <w:p w14:paraId="437ED24A" w14:textId="5CFB751D" w:rsidR="00FC41D3" w:rsidRDefault="00FC41D3" w:rsidP="00FC41D3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Prodajna cijana (KM)</w:t>
            </w:r>
          </w:p>
        </w:tc>
        <w:tc>
          <w:tcPr>
            <w:tcW w:w="813" w:type="dxa"/>
          </w:tcPr>
          <w:p w14:paraId="73563759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D9642B3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889A02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2D0AFF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AFB3D0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360BBC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110049A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E8D5CD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02F763A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7D76BE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E537F2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4417C98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F55980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23181023" w14:textId="77777777" w:rsidTr="00FC41D3">
        <w:tc>
          <w:tcPr>
            <w:tcW w:w="1012" w:type="dxa"/>
            <w:vMerge/>
          </w:tcPr>
          <w:p w14:paraId="4EC4456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1941" w:type="dxa"/>
          </w:tcPr>
          <w:p w14:paraId="5AA64BEA" w14:textId="7D0750D9" w:rsidR="00FC41D3" w:rsidRDefault="00FC41D3" w:rsidP="00FC41D3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Prodajna vrijednost (KM) (</w:t>
            </w:r>
            <w:r w:rsidR="003F6C49">
              <w:rPr>
                <w:rFonts w:cstheme="minorHAnsi"/>
                <w:lang w:val="sr-Latn-BA"/>
              </w:rPr>
              <w:t>3</w:t>
            </w:r>
            <w:r>
              <w:rPr>
                <w:rFonts w:cstheme="minorHAnsi"/>
                <w:lang w:val="sr-Latn-BA"/>
              </w:rPr>
              <w:t>)</w:t>
            </w:r>
          </w:p>
        </w:tc>
        <w:tc>
          <w:tcPr>
            <w:tcW w:w="813" w:type="dxa"/>
          </w:tcPr>
          <w:p w14:paraId="38BB3A42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1B6BF3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AD1334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6AA314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A301CAB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2C8C3B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B08CCB2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BA1AF9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4DB0A0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21D83C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154D763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ED7BAF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52DA4CC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2290DA97" w14:textId="77777777" w:rsidTr="00FC41D3">
        <w:tc>
          <w:tcPr>
            <w:tcW w:w="1012" w:type="dxa"/>
            <w:vMerge w:val="restart"/>
          </w:tcPr>
          <w:p w14:paraId="454D93D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4.</w:t>
            </w:r>
          </w:p>
        </w:tc>
        <w:tc>
          <w:tcPr>
            <w:tcW w:w="1941" w:type="dxa"/>
          </w:tcPr>
          <w:p w14:paraId="4C2E7B4C" w14:textId="1EBFFC15" w:rsidR="00FC41D3" w:rsidRDefault="00FC41D3" w:rsidP="00FC41D3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Obim prodaje</w:t>
            </w:r>
          </w:p>
        </w:tc>
        <w:tc>
          <w:tcPr>
            <w:tcW w:w="813" w:type="dxa"/>
          </w:tcPr>
          <w:p w14:paraId="2E3CEFAC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2C363E3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CDBE37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AB22A9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017CA7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BBE8C7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81ED61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2091B89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2721A0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E5E694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6F9624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83BC19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77F87F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0A7569B5" w14:textId="77777777" w:rsidTr="00FC41D3">
        <w:tc>
          <w:tcPr>
            <w:tcW w:w="1012" w:type="dxa"/>
            <w:vMerge/>
          </w:tcPr>
          <w:p w14:paraId="2A1E98F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1941" w:type="dxa"/>
          </w:tcPr>
          <w:p w14:paraId="72DFFC59" w14:textId="3418BD35" w:rsidR="00FC41D3" w:rsidRDefault="00FC41D3" w:rsidP="00FC41D3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Prodajna cijana (KM)</w:t>
            </w:r>
          </w:p>
        </w:tc>
        <w:tc>
          <w:tcPr>
            <w:tcW w:w="813" w:type="dxa"/>
          </w:tcPr>
          <w:p w14:paraId="15E0C56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B0145E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AE367B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10EA55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9E97D2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D7321E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4E8617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1F1498A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09EE51B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AC842E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FBC83B3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E151855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A53587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6FD353AA" w14:textId="77777777" w:rsidTr="00FC41D3">
        <w:tc>
          <w:tcPr>
            <w:tcW w:w="1012" w:type="dxa"/>
            <w:vMerge/>
          </w:tcPr>
          <w:p w14:paraId="5564F92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1941" w:type="dxa"/>
          </w:tcPr>
          <w:p w14:paraId="1DB63F8E" w14:textId="7BA4FD4A" w:rsidR="00FC41D3" w:rsidRDefault="00FC41D3" w:rsidP="00FC41D3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Prodajna vrijednost (KM) (</w:t>
            </w:r>
            <w:r w:rsidR="003F6C49">
              <w:rPr>
                <w:rFonts w:cstheme="minorHAnsi"/>
                <w:lang w:val="sr-Latn-BA"/>
              </w:rPr>
              <w:t>4</w:t>
            </w:r>
            <w:r>
              <w:rPr>
                <w:rFonts w:cstheme="minorHAnsi"/>
                <w:lang w:val="sr-Latn-BA"/>
              </w:rPr>
              <w:t>)</w:t>
            </w:r>
          </w:p>
        </w:tc>
        <w:tc>
          <w:tcPr>
            <w:tcW w:w="813" w:type="dxa"/>
          </w:tcPr>
          <w:p w14:paraId="73B0F8E2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748EF2F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40CCC4A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A063A8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BFF3803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9149A1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66742E3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27DC799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E5EF6D9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C30BA81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46F9EE9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930256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7173184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  <w:tr w:rsidR="00FC41D3" w14:paraId="52405710" w14:textId="77777777" w:rsidTr="0056771D">
        <w:tc>
          <w:tcPr>
            <w:tcW w:w="2953" w:type="dxa"/>
            <w:gridSpan w:val="2"/>
          </w:tcPr>
          <w:p w14:paraId="3B06C343" w14:textId="77777777" w:rsidR="00FC41D3" w:rsidRPr="003F6C49" w:rsidRDefault="00FC41D3" w:rsidP="00FC41D3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3F6C49">
              <w:rPr>
                <w:rFonts w:cstheme="minorHAnsi"/>
                <w:b/>
                <w:bCs/>
                <w:lang w:val="sr-Latn-BA"/>
              </w:rPr>
              <w:t xml:space="preserve">Ukupna prodajna vrijednost (KM) </w:t>
            </w:r>
          </w:p>
          <w:p w14:paraId="25AC218D" w14:textId="198116B6" w:rsidR="00FC41D3" w:rsidRDefault="00FC41D3" w:rsidP="00FC41D3">
            <w:pPr>
              <w:spacing w:before="60" w:after="60"/>
              <w:rPr>
                <w:rFonts w:cstheme="minorHAnsi"/>
                <w:lang w:val="sr-Latn-BA"/>
              </w:rPr>
            </w:pPr>
            <w:r w:rsidRPr="003F6C49">
              <w:rPr>
                <w:rFonts w:cstheme="minorHAnsi"/>
                <w:b/>
                <w:bCs/>
                <w:lang w:val="sr-Latn-BA"/>
              </w:rPr>
              <w:t xml:space="preserve">(5) = (1) + (2) + (3) </w:t>
            </w:r>
            <w:r w:rsidR="003F6C49" w:rsidRPr="003F6C49">
              <w:rPr>
                <w:rFonts w:cstheme="minorHAnsi"/>
                <w:b/>
                <w:bCs/>
                <w:lang w:val="sr-Latn-BA"/>
              </w:rPr>
              <w:t xml:space="preserve">+ (4) </w:t>
            </w:r>
          </w:p>
        </w:tc>
        <w:tc>
          <w:tcPr>
            <w:tcW w:w="813" w:type="dxa"/>
          </w:tcPr>
          <w:p w14:paraId="578FEC8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771A36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D966E4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3F1154B0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16EAB516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4531DBF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4D07DCE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6D7710F7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BD2B85D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2DF7792A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09F00EA3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596E368A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  <w:tc>
          <w:tcPr>
            <w:tcW w:w="813" w:type="dxa"/>
          </w:tcPr>
          <w:p w14:paraId="742F363A" w14:textId="77777777" w:rsidR="00FC41D3" w:rsidRDefault="00FC41D3" w:rsidP="00FC41D3">
            <w:pPr>
              <w:rPr>
                <w:rFonts w:cstheme="minorHAnsi"/>
                <w:lang w:val="sr-Latn-BA"/>
              </w:rPr>
            </w:pPr>
          </w:p>
        </w:tc>
      </w:tr>
    </w:tbl>
    <w:p w14:paraId="733A582B" w14:textId="77777777" w:rsidR="001643F5" w:rsidRDefault="001643F5">
      <w:pPr>
        <w:rPr>
          <w:rFonts w:cstheme="minorHAnsi"/>
          <w:lang w:val="sr-Latn-BA"/>
        </w:rPr>
      </w:pPr>
    </w:p>
    <w:p w14:paraId="35960FF1" w14:textId="77777777" w:rsidR="009933F4" w:rsidRDefault="009933F4">
      <w:pPr>
        <w:rPr>
          <w:rFonts w:cstheme="minorHAnsi"/>
          <w:lang w:val="sr-Latn-BA"/>
        </w:rPr>
      </w:pPr>
    </w:p>
    <w:p w14:paraId="0FBA5D5E" w14:textId="77777777" w:rsidR="003F6C49" w:rsidRDefault="003F6C49">
      <w:pPr>
        <w:rPr>
          <w:rFonts w:cstheme="minorHAnsi"/>
          <w:lang w:val="sr-Latn-BA"/>
        </w:rPr>
        <w:sectPr w:rsidR="003F6C49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340FCCDE" w14:textId="09BC426D" w:rsidR="003F6C49" w:rsidRDefault="003F6C49" w:rsidP="003F6C49">
      <w:pPr>
        <w:pStyle w:val="Heading1"/>
        <w:rPr>
          <w:rFonts w:cstheme="minorHAnsi"/>
          <w:lang w:val="sr-Latn-BA"/>
        </w:rPr>
      </w:pPr>
      <w:bookmarkStart w:id="33" w:name="_Toc126314771"/>
      <w:r>
        <w:rPr>
          <w:lang w:val="sr-Latn-BA"/>
        </w:rPr>
        <w:lastRenderedPageBreak/>
        <w:t>7.2 PLAN TROŠKOVA</w:t>
      </w:r>
      <w:bookmarkEnd w:id="33"/>
    </w:p>
    <w:tbl>
      <w:tblPr>
        <w:tblStyle w:val="TableGrid"/>
        <w:tblW w:w="135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12"/>
        <w:gridCol w:w="2391"/>
        <w:gridCol w:w="778"/>
        <w:gridCol w:w="778"/>
        <w:gridCol w:w="779"/>
        <w:gridCol w:w="778"/>
        <w:gridCol w:w="778"/>
        <w:gridCol w:w="779"/>
        <w:gridCol w:w="778"/>
        <w:gridCol w:w="779"/>
        <w:gridCol w:w="778"/>
        <w:gridCol w:w="778"/>
        <w:gridCol w:w="779"/>
        <w:gridCol w:w="778"/>
        <w:gridCol w:w="779"/>
      </w:tblGrid>
      <w:tr w:rsidR="003F6C49" w14:paraId="69C8CDB1" w14:textId="77777777" w:rsidTr="003F6C49">
        <w:tc>
          <w:tcPr>
            <w:tcW w:w="1012" w:type="dxa"/>
            <w:shd w:val="clear" w:color="auto" w:fill="D0CECE" w:themeFill="background2" w:themeFillShade="E6"/>
          </w:tcPr>
          <w:p w14:paraId="5D333FCE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Proizvod</w:t>
            </w:r>
          </w:p>
        </w:tc>
        <w:tc>
          <w:tcPr>
            <w:tcW w:w="2391" w:type="dxa"/>
            <w:shd w:val="clear" w:color="auto" w:fill="D0CECE" w:themeFill="background2" w:themeFillShade="E6"/>
          </w:tcPr>
          <w:p w14:paraId="1223B5E7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Pojedinosti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7F062040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Jan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29104671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Feb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706B1505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Mar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571254F4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Apr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75520375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Maj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665B9224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Jun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62026BFB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Jul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11F57486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Avg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1083E138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Sep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2E63DF16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Okt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48721C3E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Nov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5CB25AC7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Dec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41515F7B" w14:textId="77777777" w:rsidR="003F6C49" w:rsidRPr="0067608F" w:rsidRDefault="003F6C49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</w:tr>
      <w:tr w:rsidR="003F6C49" w14:paraId="3DBEAE25" w14:textId="77777777" w:rsidTr="003F6C49">
        <w:tc>
          <w:tcPr>
            <w:tcW w:w="1012" w:type="dxa"/>
            <w:vMerge w:val="restart"/>
          </w:tcPr>
          <w:p w14:paraId="5788019A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1.</w:t>
            </w:r>
          </w:p>
        </w:tc>
        <w:tc>
          <w:tcPr>
            <w:tcW w:w="2391" w:type="dxa"/>
          </w:tcPr>
          <w:p w14:paraId="17B245EB" w14:textId="7F286C7B" w:rsidR="003F6C49" w:rsidRPr="003F6C49" w:rsidRDefault="003F6C49" w:rsidP="00217FEE">
            <w:pPr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sz w:val="21"/>
                <w:szCs w:val="21"/>
                <w:lang w:val="sr-Latn-BA"/>
              </w:rPr>
              <w:t>Obim proizvodnje</w:t>
            </w:r>
          </w:p>
        </w:tc>
        <w:tc>
          <w:tcPr>
            <w:tcW w:w="778" w:type="dxa"/>
          </w:tcPr>
          <w:p w14:paraId="2D30FB19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B1DC6CC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0605C58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BC38CD0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7FDD02B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F27DBD6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7296EE4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B900BF9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02845EC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40F28F3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4A2F7A7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B03816E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08948E7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</w:tr>
      <w:tr w:rsidR="003F6C49" w14:paraId="48B27E67" w14:textId="77777777" w:rsidTr="003F6C49">
        <w:tc>
          <w:tcPr>
            <w:tcW w:w="1012" w:type="dxa"/>
            <w:vMerge/>
          </w:tcPr>
          <w:p w14:paraId="572B8E51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391" w:type="dxa"/>
          </w:tcPr>
          <w:p w14:paraId="3CFFA134" w14:textId="27589E30" w:rsidR="003F6C49" w:rsidRPr="003F6C49" w:rsidRDefault="003F6C49" w:rsidP="00217FEE">
            <w:pPr>
              <w:spacing w:before="60" w:after="60"/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sz w:val="21"/>
                <w:szCs w:val="21"/>
                <w:lang w:val="sr-Latn-BA"/>
              </w:rPr>
              <w:t>Varijabilni troškovi po stavci (KM)</w:t>
            </w:r>
          </w:p>
        </w:tc>
        <w:tc>
          <w:tcPr>
            <w:tcW w:w="778" w:type="dxa"/>
          </w:tcPr>
          <w:p w14:paraId="35D81152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D1D50EE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28B681A5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C985FD8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CA1D78D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7D7469D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8BCE1C2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12D9876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D3E9733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53B3914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4C09548F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CFDD6CE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126630B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</w:tr>
      <w:tr w:rsidR="003F6C49" w14:paraId="5F4F5101" w14:textId="77777777" w:rsidTr="003F6C49">
        <w:tc>
          <w:tcPr>
            <w:tcW w:w="1012" w:type="dxa"/>
            <w:vMerge/>
          </w:tcPr>
          <w:p w14:paraId="02A8145B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391" w:type="dxa"/>
          </w:tcPr>
          <w:p w14:paraId="05219FDC" w14:textId="786B29DB" w:rsidR="003F6C49" w:rsidRPr="003F6C49" w:rsidRDefault="003F6C49" w:rsidP="00217FEE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Varijabilni troškovi po stavci (KM) (1)</w:t>
            </w:r>
          </w:p>
        </w:tc>
        <w:tc>
          <w:tcPr>
            <w:tcW w:w="778" w:type="dxa"/>
          </w:tcPr>
          <w:p w14:paraId="75FE6242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B0C7CAC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917A308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AD64DDC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A75D69A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35B69814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8F511B4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2CB50973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8383933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FF72ABF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282FDDB2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F58B640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954A51F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</w:tr>
      <w:tr w:rsidR="003F6C49" w14:paraId="0F551EF5" w14:textId="77777777" w:rsidTr="003F6C49">
        <w:tc>
          <w:tcPr>
            <w:tcW w:w="1012" w:type="dxa"/>
            <w:vMerge w:val="restart"/>
          </w:tcPr>
          <w:p w14:paraId="00E37CCB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2.</w:t>
            </w:r>
          </w:p>
        </w:tc>
        <w:tc>
          <w:tcPr>
            <w:tcW w:w="2391" w:type="dxa"/>
          </w:tcPr>
          <w:p w14:paraId="32371AAA" w14:textId="49184E27" w:rsidR="003F6C49" w:rsidRPr="003F6C49" w:rsidRDefault="003F6C49" w:rsidP="003F6C49">
            <w:pPr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sz w:val="21"/>
                <w:szCs w:val="21"/>
                <w:lang w:val="sr-Latn-BA"/>
              </w:rPr>
              <w:t>Obim proizvodnje</w:t>
            </w:r>
          </w:p>
        </w:tc>
        <w:tc>
          <w:tcPr>
            <w:tcW w:w="778" w:type="dxa"/>
          </w:tcPr>
          <w:p w14:paraId="0706B7F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7CC334B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FD89B0D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3C118E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1E5298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7F7761E1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1F2F15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021998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40AD03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DE2AC7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BFF3B5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993E72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A176A4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5ECFE664" w14:textId="77777777" w:rsidTr="003F6C49">
        <w:tc>
          <w:tcPr>
            <w:tcW w:w="1012" w:type="dxa"/>
            <w:vMerge/>
          </w:tcPr>
          <w:p w14:paraId="4F91457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2391" w:type="dxa"/>
          </w:tcPr>
          <w:p w14:paraId="1322C35F" w14:textId="400B9998" w:rsidR="003F6C49" w:rsidRPr="003F6C49" w:rsidRDefault="003F6C49" w:rsidP="003F6C49">
            <w:pPr>
              <w:spacing w:before="60" w:after="60"/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sz w:val="21"/>
                <w:szCs w:val="21"/>
                <w:lang w:val="sr-Latn-BA"/>
              </w:rPr>
              <w:t>Varijabilni troškovi po stavci (KM)</w:t>
            </w:r>
          </w:p>
        </w:tc>
        <w:tc>
          <w:tcPr>
            <w:tcW w:w="778" w:type="dxa"/>
          </w:tcPr>
          <w:p w14:paraId="37ADBE8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F72D833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3DCD4E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9DF5FA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9647D8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F3170C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6C1357F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D2E3ED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22DF276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7BB546F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48A30FAC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29D222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1344F3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5651158A" w14:textId="77777777" w:rsidTr="003F6C49">
        <w:tc>
          <w:tcPr>
            <w:tcW w:w="1012" w:type="dxa"/>
            <w:vMerge/>
          </w:tcPr>
          <w:p w14:paraId="68C67C5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2391" w:type="dxa"/>
          </w:tcPr>
          <w:p w14:paraId="219E0D86" w14:textId="0932536F" w:rsidR="003F6C49" w:rsidRPr="003F6C49" w:rsidRDefault="003F6C49" w:rsidP="003F6C49">
            <w:pPr>
              <w:spacing w:before="60" w:after="60"/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Varijabilni troškovi po stavci (KM) (2)</w:t>
            </w:r>
          </w:p>
        </w:tc>
        <w:tc>
          <w:tcPr>
            <w:tcW w:w="778" w:type="dxa"/>
          </w:tcPr>
          <w:p w14:paraId="47798C5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D08F9F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7C691EFC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7D6AF9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21B326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869B7F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AC3660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52F136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A0955D3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32E6AF3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6C9CA51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6633754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374E6A4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2AE6E779" w14:textId="77777777" w:rsidTr="003F6C49">
        <w:tc>
          <w:tcPr>
            <w:tcW w:w="1012" w:type="dxa"/>
            <w:vMerge w:val="restart"/>
          </w:tcPr>
          <w:p w14:paraId="7FB43BDA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3.</w:t>
            </w:r>
          </w:p>
        </w:tc>
        <w:tc>
          <w:tcPr>
            <w:tcW w:w="2391" w:type="dxa"/>
          </w:tcPr>
          <w:p w14:paraId="4069098A" w14:textId="293D0B76" w:rsidR="003F6C49" w:rsidRPr="003F6C49" w:rsidRDefault="003F6C49" w:rsidP="003F6C49">
            <w:pPr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sz w:val="21"/>
                <w:szCs w:val="21"/>
                <w:lang w:val="sr-Latn-BA"/>
              </w:rPr>
              <w:t>Obim proizvodnje</w:t>
            </w:r>
          </w:p>
        </w:tc>
        <w:tc>
          <w:tcPr>
            <w:tcW w:w="778" w:type="dxa"/>
          </w:tcPr>
          <w:p w14:paraId="189FC9FA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514434D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3566C5C1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2BD3C5A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0C12E3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3E171F44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817568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25F8FA6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716B0E4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C8CEFA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45D27E7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74A2F8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340E7D3A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28F49AEB" w14:textId="77777777" w:rsidTr="003F6C49">
        <w:tc>
          <w:tcPr>
            <w:tcW w:w="1012" w:type="dxa"/>
            <w:vMerge/>
          </w:tcPr>
          <w:p w14:paraId="774AD8C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2391" w:type="dxa"/>
          </w:tcPr>
          <w:p w14:paraId="0D6B69F8" w14:textId="2384D30D" w:rsidR="003F6C49" w:rsidRPr="003F6C49" w:rsidRDefault="003F6C49" w:rsidP="003F6C49">
            <w:pPr>
              <w:spacing w:before="60" w:after="60"/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sz w:val="21"/>
                <w:szCs w:val="21"/>
                <w:lang w:val="sr-Latn-BA"/>
              </w:rPr>
              <w:t>Varijabilni troškovi po stavci (KM)</w:t>
            </w:r>
          </w:p>
        </w:tc>
        <w:tc>
          <w:tcPr>
            <w:tcW w:w="778" w:type="dxa"/>
          </w:tcPr>
          <w:p w14:paraId="6CCD059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05B678B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D9FE74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A78A04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0AAA07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4CD9A2D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4489D6B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0CBFC2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C93FA7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3FC92D4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4B99AE1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1B7724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5A7FF2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21E8B651" w14:textId="77777777" w:rsidTr="003F6C49">
        <w:tc>
          <w:tcPr>
            <w:tcW w:w="1012" w:type="dxa"/>
            <w:vMerge/>
          </w:tcPr>
          <w:p w14:paraId="4AE7E6BD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2391" w:type="dxa"/>
          </w:tcPr>
          <w:p w14:paraId="3D8BB16F" w14:textId="1DFC01F9" w:rsidR="003F6C49" w:rsidRPr="003F6C49" w:rsidRDefault="003F6C49" w:rsidP="003F6C49">
            <w:pPr>
              <w:spacing w:before="60" w:after="60"/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Varijabilni troškovi po stavci (KM) (3)</w:t>
            </w:r>
          </w:p>
        </w:tc>
        <w:tc>
          <w:tcPr>
            <w:tcW w:w="778" w:type="dxa"/>
          </w:tcPr>
          <w:p w14:paraId="3322C1D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7726E9A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C09F79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56B458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F57FDD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DB16C0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A8B3E36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ADE7176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2B39F86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FFBA17C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36EE8AA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0E09AB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239B8FCF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434343B1" w14:textId="77777777" w:rsidTr="003F6C49">
        <w:tc>
          <w:tcPr>
            <w:tcW w:w="1012" w:type="dxa"/>
            <w:vMerge w:val="restart"/>
          </w:tcPr>
          <w:p w14:paraId="77A70B2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>4.</w:t>
            </w:r>
          </w:p>
        </w:tc>
        <w:tc>
          <w:tcPr>
            <w:tcW w:w="2391" w:type="dxa"/>
          </w:tcPr>
          <w:p w14:paraId="5E63CD2E" w14:textId="249E15AA" w:rsidR="003F6C49" w:rsidRPr="003F6C49" w:rsidRDefault="003F6C49" w:rsidP="003F6C49">
            <w:pPr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sz w:val="21"/>
                <w:szCs w:val="21"/>
                <w:lang w:val="sr-Latn-BA"/>
              </w:rPr>
              <w:t>Obim proizvodnje</w:t>
            </w:r>
          </w:p>
        </w:tc>
        <w:tc>
          <w:tcPr>
            <w:tcW w:w="778" w:type="dxa"/>
          </w:tcPr>
          <w:p w14:paraId="35C33AD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DB5683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36B76C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CB84246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3D3680D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04B6E6D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8D80BCF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4349F79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7AC399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52A389C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FCAA1F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BB3A2B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4575622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277459FC" w14:textId="77777777" w:rsidTr="003F6C49">
        <w:tc>
          <w:tcPr>
            <w:tcW w:w="1012" w:type="dxa"/>
            <w:vMerge/>
          </w:tcPr>
          <w:p w14:paraId="0688A8C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2391" w:type="dxa"/>
          </w:tcPr>
          <w:p w14:paraId="43BECA95" w14:textId="4577EBFE" w:rsidR="003F6C49" w:rsidRPr="003F6C49" w:rsidRDefault="003F6C49" w:rsidP="003F6C49">
            <w:pPr>
              <w:spacing w:before="60" w:after="60"/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sz w:val="21"/>
                <w:szCs w:val="21"/>
                <w:lang w:val="sr-Latn-BA"/>
              </w:rPr>
              <w:t>Varijabilni troškovi po stavci (KM)</w:t>
            </w:r>
          </w:p>
        </w:tc>
        <w:tc>
          <w:tcPr>
            <w:tcW w:w="778" w:type="dxa"/>
          </w:tcPr>
          <w:p w14:paraId="096E8123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F5CC85F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57FC83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231C36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A20ECF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C300804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9B04916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AF09D5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BD1165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F527AF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A43550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420DEF5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C161D71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408F94A5" w14:textId="77777777" w:rsidTr="003F6C49">
        <w:tc>
          <w:tcPr>
            <w:tcW w:w="1012" w:type="dxa"/>
            <w:vMerge/>
          </w:tcPr>
          <w:p w14:paraId="35ACDB9C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2391" w:type="dxa"/>
          </w:tcPr>
          <w:p w14:paraId="4371B8F4" w14:textId="40BAB33C" w:rsidR="003F6C49" w:rsidRPr="003F6C49" w:rsidRDefault="003F6C49" w:rsidP="003F6C49">
            <w:pPr>
              <w:spacing w:before="60" w:after="60"/>
              <w:rPr>
                <w:rFonts w:cstheme="minorHAnsi"/>
                <w:sz w:val="21"/>
                <w:szCs w:val="21"/>
                <w:lang w:val="sr-Latn-BA"/>
              </w:rPr>
            </w:pPr>
            <w:r w:rsidRPr="003F6C49"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Varijabilni troškovi po stavci (KM) (4)</w:t>
            </w:r>
          </w:p>
        </w:tc>
        <w:tc>
          <w:tcPr>
            <w:tcW w:w="778" w:type="dxa"/>
          </w:tcPr>
          <w:p w14:paraId="7CD134D7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0E511E6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EEC4658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9539B19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7720080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B89F011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5CB6D2E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28284F9C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D82DB9B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02F8B2C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AFAE3DD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60456B2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7F7EDA74" w14:textId="77777777" w:rsidR="003F6C49" w:rsidRDefault="003F6C49" w:rsidP="003F6C49">
            <w:pPr>
              <w:rPr>
                <w:rFonts w:cstheme="minorHAnsi"/>
                <w:lang w:val="sr-Latn-BA"/>
              </w:rPr>
            </w:pPr>
          </w:p>
        </w:tc>
      </w:tr>
      <w:tr w:rsidR="003F6C49" w14:paraId="2B98A9DE" w14:textId="77777777" w:rsidTr="003F6C49">
        <w:tc>
          <w:tcPr>
            <w:tcW w:w="3403" w:type="dxa"/>
            <w:gridSpan w:val="2"/>
          </w:tcPr>
          <w:p w14:paraId="5F464532" w14:textId="67BA9BC1" w:rsidR="003F6C49" w:rsidRPr="003F6C49" w:rsidRDefault="003F6C49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3F6C49">
              <w:rPr>
                <w:rFonts w:cstheme="minorHAnsi"/>
                <w:b/>
                <w:bCs/>
                <w:lang w:val="sr-Latn-BA"/>
              </w:rPr>
              <w:t>Ukupn</w:t>
            </w:r>
            <w:r>
              <w:rPr>
                <w:rFonts w:cstheme="minorHAnsi"/>
                <w:b/>
                <w:bCs/>
                <w:lang w:val="sr-Latn-BA"/>
              </w:rPr>
              <w:t xml:space="preserve">i varijabilni troškovi preduzeća </w:t>
            </w:r>
            <w:r w:rsidRPr="003F6C49">
              <w:rPr>
                <w:rFonts w:cstheme="minorHAnsi"/>
                <w:b/>
                <w:bCs/>
                <w:lang w:val="sr-Latn-BA"/>
              </w:rPr>
              <w:t xml:space="preserve">(KM) </w:t>
            </w:r>
          </w:p>
          <w:p w14:paraId="25D98567" w14:textId="77777777" w:rsidR="003F6C49" w:rsidRDefault="003F6C49" w:rsidP="00217FEE">
            <w:pPr>
              <w:spacing w:before="60" w:after="60"/>
              <w:rPr>
                <w:rFonts w:cstheme="minorHAnsi"/>
                <w:lang w:val="sr-Latn-BA"/>
              </w:rPr>
            </w:pPr>
            <w:r w:rsidRPr="003F6C49">
              <w:rPr>
                <w:rFonts w:cstheme="minorHAnsi"/>
                <w:b/>
                <w:bCs/>
                <w:lang w:val="sr-Latn-BA"/>
              </w:rPr>
              <w:t xml:space="preserve">(5) = (1) + (2) + (3) + (4) </w:t>
            </w:r>
          </w:p>
        </w:tc>
        <w:tc>
          <w:tcPr>
            <w:tcW w:w="778" w:type="dxa"/>
          </w:tcPr>
          <w:p w14:paraId="24DF8C06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F0B8039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742CD77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8D1485E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FD1F478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49C93E3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5E21B58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E3FDB6E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2D1EA58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A181493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8DA26BD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40D0A9D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35CD65E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</w:tr>
      <w:tr w:rsidR="003F6C49" w14:paraId="4DD1FA14" w14:textId="77777777" w:rsidTr="003F6C49">
        <w:tc>
          <w:tcPr>
            <w:tcW w:w="3403" w:type="dxa"/>
            <w:gridSpan w:val="2"/>
          </w:tcPr>
          <w:p w14:paraId="03775FD5" w14:textId="4F65A3F9" w:rsidR="003F6C49" w:rsidRPr="003F6C49" w:rsidRDefault="003F6C49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Ukupni fiksni troškovi (KM) (6)</w:t>
            </w:r>
          </w:p>
        </w:tc>
        <w:tc>
          <w:tcPr>
            <w:tcW w:w="778" w:type="dxa"/>
          </w:tcPr>
          <w:p w14:paraId="15A41319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27D59B5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2DE7545D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E9C44EF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C0D53CC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654A42E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82B6848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44C5765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FC16ADF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A2DDB28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C3D67F9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ACA7827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34702897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</w:tr>
      <w:tr w:rsidR="003F6C49" w14:paraId="534BBC57" w14:textId="77777777" w:rsidTr="003F6C49">
        <w:tc>
          <w:tcPr>
            <w:tcW w:w="3403" w:type="dxa"/>
            <w:gridSpan w:val="2"/>
          </w:tcPr>
          <w:p w14:paraId="21E90830" w14:textId="5B327EE5" w:rsidR="003F6C49" w:rsidRPr="003F6C49" w:rsidRDefault="003F6C49" w:rsidP="00217FEE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Ukupni troškovi (KM) (7) = (5) + (6)</w:t>
            </w:r>
          </w:p>
        </w:tc>
        <w:tc>
          <w:tcPr>
            <w:tcW w:w="778" w:type="dxa"/>
          </w:tcPr>
          <w:p w14:paraId="03EBED49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CFAC6D0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BA9E35F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F8463C5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4F42F24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6C16939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4EE6DD3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9F80163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A59DC41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4636050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372A777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08F683B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89E7DC4" w14:textId="77777777" w:rsidR="003F6C49" w:rsidRDefault="003F6C49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79242A1C" w14:textId="77777777" w:rsidR="00F2438B" w:rsidRDefault="00F2438B" w:rsidP="003F6C49">
      <w:pPr>
        <w:rPr>
          <w:rFonts w:cstheme="minorHAnsi"/>
          <w:lang w:val="sr-Latn-BA"/>
        </w:rPr>
        <w:sectPr w:rsidR="00F2438B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56B282D9" w14:textId="3A8EE596" w:rsidR="00F2438B" w:rsidRDefault="00F2438B" w:rsidP="00F2438B">
      <w:pPr>
        <w:pStyle w:val="Heading1"/>
        <w:rPr>
          <w:lang w:val="sr-Latn-BA"/>
        </w:rPr>
      </w:pPr>
      <w:bookmarkStart w:id="34" w:name="_Toc126314772"/>
      <w:r>
        <w:rPr>
          <w:lang w:val="sr-Latn-BA"/>
        </w:rPr>
        <w:lastRenderedPageBreak/>
        <w:t>7.3 PLAN DOBIT</w:t>
      </w:r>
      <w:bookmarkEnd w:id="34"/>
    </w:p>
    <w:p w14:paraId="15B488F6" w14:textId="700A2494" w:rsidR="00F2438B" w:rsidRPr="00F2438B" w:rsidRDefault="00F2438B" w:rsidP="00F2438B">
      <w:pPr>
        <w:jc w:val="right"/>
        <w:rPr>
          <w:lang w:val="sr-Latn-BA"/>
        </w:rPr>
      </w:pPr>
      <w:r>
        <w:rPr>
          <w:lang w:val="sr-Latn-BA"/>
        </w:rPr>
        <w:t xml:space="preserve">(Jedinica: </w:t>
      </w:r>
      <w:r>
        <w:rPr>
          <w:lang w:val="sr-Latn-BA"/>
        </w:rPr>
        <w:tab/>
        <w:t>)</w:t>
      </w:r>
    </w:p>
    <w:tbl>
      <w:tblPr>
        <w:tblStyle w:val="TableGrid"/>
        <w:tblW w:w="13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91"/>
        <w:gridCol w:w="778"/>
        <w:gridCol w:w="778"/>
        <w:gridCol w:w="779"/>
        <w:gridCol w:w="778"/>
        <w:gridCol w:w="778"/>
        <w:gridCol w:w="779"/>
        <w:gridCol w:w="778"/>
        <w:gridCol w:w="779"/>
        <w:gridCol w:w="778"/>
        <w:gridCol w:w="778"/>
        <w:gridCol w:w="779"/>
        <w:gridCol w:w="778"/>
        <w:gridCol w:w="1453"/>
      </w:tblGrid>
      <w:tr w:rsidR="00F2438B" w14:paraId="5F786AA1" w14:textId="77777777" w:rsidTr="00F2438B">
        <w:tc>
          <w:tcPr>
            <w:tcW w:w="2391" w:type="dxa"/>
            <w:shd w:val="clear" w:color="auto" w:fill="D0CECE" w:themeFill="background2" w:themeFillShade="E6"/>
          </w:tcPr>
          <w:p w14:paraId="11D01396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Pojedinosti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768C2C31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Jan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7A8857AC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Feb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5B9855B2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Mar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7E1C835F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Apr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26E8E16E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Maj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4F1CEDA3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Jun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23D5544B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Jul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4A0F7F10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Avg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4F8A5D08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Sep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0A1FDC0B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Okt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03494733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Nov</w:t>
            </w:r>
          </w:p>
        </w:tc>
        <w:tc>
          <w:tcPr>
            <w:tcW w:w="778" w:type="dxa"/>
            <w:shd w:val="clear" w:color="auto" w:fill="D0CECE" w:themeFill="background2" w:themeFillShade="E6"/>
          </w:tcPr>
          <w:p w14:paraId="2D3D21A8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Dec</w:t>
            </w:r>
          </w:p>
        </w:tc>
        <w:tc>
          <w:tcPr>
            <w:tcW w:w="1453" w:type="dxa"/>
            <w:shd w:val="clear" w:color="auto" w:fill="D0CECE" w:themeFill="background2" w:themeFillShade="E6"/>
          </w:tcPr>
          <w:p w14:paraId="1D40F15E" w14:textId="77777777" w:rsidR="00F2438B" w:rsidRPr="0067608F" w:rsidRDefault="00F2438B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</w:tr>
      <w:tr w:rsidR="00F2438B" w14:paraId="54795C93" w14:textId="77777777" w:rsidTr="00F2438B">
        <w:tc>
          <w:tcPr>
            <w:tcW w:w="2391" w:type="dxa"/>
          </w:tcPr>
          <w:p w14:paraId="2DDB8D82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 xml:space="preserve">Ukupna prodajna vrijednost (1) </w:t>
            </w:r>
          </w:p>
          <w:p w14:paraId="6815214E" w14:textId="235B5EDE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 xml:space="preserve">(vidjeti odjeljak 7.1) </w:t>
            </w:r>
          </w:p>
        </w:tc>
        <w:tc>
          <w:tcPr>
            <w:tcW w:w="778" w:type="dxa"/>
          </w:tcPr>
          <w:p w14:paraId="0DAB92DE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A2E06D9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22C96F27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4B9E71D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AE40301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853EB11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66DE3BB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70C68719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B39C831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2C1A7E3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A529020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C6FDB3D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1453" w:type="dxa"/>
          </w:tcPr>
          <w:p w14:paraId="1A3A952B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</w:tr>
      <w:tr w:rsidR="00F2438B" w14:paraId="743476BE" w14:textId="77777777" w:rsidTr="00F2438B">
        <w:tc>
          <w:tcPr>
            <w:tcW w:w="2391" w:type="dxa"/>
          </w:tcPr>
          <w:p w14:paraId="76616F3E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 xml:space="preserve">Ukupni varijabilni troškovi (2) </w:t>
            </w:r>
          </w:p>
          <w:p w14:paraId="35F822B4" w14:textId="589531E5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>(vidjeti odjeljak 7.2)</w:t>
            </w:r>
          </w:p>
        </w:tc>
        <w:tc>
          <w:tcPr>
            <w:tcW w:w="778" w:type="dxa"/>
          </w:tcPr>
          <w:p w14:paraId="0B581EEC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EA6FACE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76F09E1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7ED5F07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8634977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4061D5E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9A16F66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13B642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E7D628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B392697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7A8A310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2874F3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1453" w:type="dxa"/>
          </w:tcPr>
          <w:p w14:paraId="3BF65555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</w:tr>
      <w:tr w:rsidR="00F2438B" w14:paraId="3E4FE400" w14:textId="77777777" w:rsidTr="00F2438B">
        <w:tc>
          <w:tcPr>
            <w:tcW w:w="2391" w:type="dxa"/>
          </w:tcPr>
          <w:p w14:paraId="3626A53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 xml:space="preserve">Bruto dobit </w:t>
            </w:r>
          </w:p>
          <w:p w14:paraId="201E03D7" w14:textId="42D9E98A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 xml:space="preserve">(3) = (1) – (2) </w:t>
            </w:r>
          </w:p>
        </w:tc>
        <w:tc>
          <w:tcPr>
            <w:tcW w:w="778" w:type="dxa"/>
          </w:tcPr>
          <w:p w14:paraId="3A861F6E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6708E03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704D4C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3F634E93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FCA4267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6D6263EC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2A05442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BCD6E2D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308741C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65B461D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69DAE9D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A407BF9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1453" w:type="dxa"/>
          </w:tcPr>
          <w:p w14:paraId="46E0EF7A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</w:tr>
      <w:tr w:rsidR="00F2438B" w14:paraId="5389CBC6" w14:textId="77777777" w:rsidTr="00F2438B">
        <w:tc>
          <w:tcPr>
            <w:tcW w:w="2391" w:type="dxa"/>
          </w:tcPr>
          <w:p w14:paraId="5C35961A" w14:textId="6E2C92C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 xml:space="preserve">Ukupni fiksni troškovi (KM) (4) </w:t>
            </w:r>
          </w:p>
        </w:tc>
        <w:tc>
          <w:tcPr>
            <w:tcW w:w="778" w:type="dxa"/>
          </w:tcPr>
          <w:p w14:paraId="0ECC4EF9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EFE4CAB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CD02E6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99065E1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3A14161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7C55FB81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99E78D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F8E2553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B3A9F7F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3058369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58F166F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5D5C5826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1453" w:type="dxa"/>
          </w:tcPr>
          <w:p w14:paraId="3AAE80A3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</w:tr>
      <w:tr w:rsidR="00F2438B" w14:paraId="3F39F55C" w14:textId="77777777" w:rsidTr="00F2438B">
        <w:tc>
          <w:tcPr>
            <w:tcW w:w="2391" w:type="dxa"/>
          </w:tcPr>
          <w:p w14:paraId="06C36159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 xml:space="preserve">Neto dobit </w:t>
            </w:r>
          </w:p>
          <w:p w14:paraId="11BD3BFB" w14:textId="0C5F2EB1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  <w:r w:rsidRPr="00F2438B">
              <w:rPr>
                <w:rFonts w:cstheme="minorHAnsi"/>
                <w:lang w:val="sr-Latn-BA"/>
              </w:rPr>
              <w:t xml:space="preserve">(5) = (3) – (4) </w:t>
            </w:r>
          </w:p>
        </w:tc>
        <w:tc>
          <w:tcPr>
            <w:tcW w:w="778" w:type="dxa"/>
          </w:tcPr>
          <w:p w14:paraId="23B2CBA6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1D3B7360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0CC5FC13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22642258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68661B5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1C5F517F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0FC6289E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4010E0B5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62895924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4A2DAEAB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9" w:type="dxa"/>
          </w:tcPr>
          <w:p w14:paraId="5592A1DF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778" w:type="dxa"/>
          </w:tcPr>
          <w:p w14:paraId="7558DA59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  <w:tc>
          <w:tcPr>
            <w:tcW w:w="1453" w:type="dxa"/>
          </w:tcPr>
          <w:p w14:paraId="6CBD8F93" w14:textId="77777777" w:rsidR="00F2438B" w:rsidRPr="00F2438B" w:rsidRDefault="00F2438B" w:rsidP="00F2438B">
            <w:pPr>
              <w:spacing w:beforeLines="60" w:before="144" w:afterLines="60" w:after="144"/>
              <w:rPr>
                <w:rFonts w:cstheme="minorHAnsi"/>
                <w:lang w:val="sr-Latn-BA"/>
              </w:rPr>
            </w:pPr>
          </w:p>
        </w:tc>
      </w:tr>
    </w:tbl>
    <w:p w14:paraId="4203E3C5" w14:textId="77777777" w:rsidR="00F2438B" w:rsidRDefault="00F2438B" w:rsidP="00F2438B">
      <w:pPr>
        <w:rPr>
          <w:rFonts w:cstheme="minorHAnsi"/>
          <w:lang w:val="sr-Latn-BA"/>
        </w:rPr>
      </w:pPr>
    </w:p>
    <w:p w14:paraId="5461A3E6" w14:textId="77777777" w:rsidR="00F2438B" w:rsidRDefault="00F2438B" w:rsidP="00F2438B">
      <w:pPr>
        <w:rPr>
          <w:rFonts w:cstheme="minorHAnsi"/>
          <w:lang w:val="sr-Latn-BA"/>
        </w:rPr>
      </w:pPr>
    </w:p>
    <w:p w14:paraId="78576E10" w14:textId="77777777" w:rsidR="00F2438B" w:rsidRDefault="00F2438B" w:rsidP="00F2438B">
      <w:pPr>
        <w:rPr>
          <w:rFonts w:cstheme="minorHAnsi"/>
          <w:lang w:val="sr-Latn-BA"/>
        </w:rPr>
      </w:pPr>
    </w:p>
    <w:p w14:paraId="4A99C648" w14:textId="40D9A338" w:rsidR="00F2438B" w:rsidRDefault="00F2438B" w:rsidP="00F2438B">
      <w:pPr>
        <w:rPr>
          <w:rFonts w:cstheme="minorHAnsi"/>
          <w:lang w:val="sr-Latn-BA"/>
        </w:rPr>
        <w:sectPr w:rsidR="00F2438B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1AB97BB3" w14:textId="766033B7" w:rsidR="003F6C49" w:rsidRDefault="00F2438B" w:rsidP="00F2438B">
      <w:pPr>
        <w:pStyle w:val="Heading1"/>
        <w:rPr>
          <w:lang w:val="sr-Latn-BA"/>
        </w:rPr>
      </w:pPr>
      <w:bookmarkStart w:id="35" w:name="_Toc126314773"/>
      <w:r>
        <w:rPr>
          <w:lang w:val="sr-Latn-BA"/>
        </w:rPr>
        <w:lastRenderedPageBreak/>
        <w:t xml:space="preserve">7.3 PLAN </w:t>
      </w:r>
      <w:r w:rsidR="00A632CC">
        <w:rPr>
          <w:lang w:val="sr-Latn-BA"/>
        </w:rPr>
        <w:t>NOVČANIH TOKOVA</w:t>
      </w:r>
      <w:bookmarkEnd w:id="35"/>
    </w:p>
    <w:p w14:paraId="445D3B6D" w14:textId="2662C75A" w:rsidR="00084502" w:rsidRPr="00084502" w:rsidRDefault="00084502" w:rsidP="00084502">
      <w:pPr>
        <w:jc w:val="right"/>
        <w:rPr>
          <w:lang w:val="sr-Latn-BA"/>
        </w:rPr>
      </w:pPr>
      <w:r>
        <w:rPr>
          <w:lang w:val="sr-Latn-BA"/>
        </w:rPr>
        <w:t xml:space="preserve">(Jedinica: </w:t>
      </w:r>
      <w:r>
        <w:rPr>
          <w:lang w:val="sr-Latn-BA"/>
        </w:rPr>
        <w:tab/>
        <w:t>)</w:t>
      </w:r>
    </w:p>
    <w:tbl>
      <w:tblPr>
        <w:tblStyle w:val="TableGrid"/>
        <w:tblW w:w="139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B83A5A" w14:paraId="227FD48B" w14:textId="77777777" w:rsidTr="00B83A5A">
        <w:tc>
          <w:tcPr>
            <w:tcW w:w="568" w:type="dxa"/>
            <w:shd w:val="clear" w:color="auto" w:fill="D0CECE" w:themeFill="background2" w:themeFillShade="E6"/>
          </w:tcPr>
          <w:p w14:paraId="4196A197" w14:textId="0457E5E0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4AC206FB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Pojedinosti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251C4B8D" w14:textId="1094545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Prije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10929EF5" w14:textId="6D27A61B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Jan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63E8D353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Feb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76000B70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Mar</w:t>
            </w:r>
          </w:p>
        </w:tc>
        <w:tc>
          <w:tcPr>
            <w:tcW w:w="804" w:type="dxa"/>
            <w:shd w:val="clear" w:color="auto" w:fill="D0CECE" w:themeFill="background2" w:themeFillShade="E6"/>
          </w:tcPr>
          <w:p w14:paraId="7AC3C44A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Apr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434E4DC8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Maj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2E0AD816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Jun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71108314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Jul</w:t>
            </w:r>
          </w:p>
        </w:tc>
        <w:tc>
          <w:tcPr>
            <w:tcW w:w="804" w:type="dxa"/>
            <w:shd w:val="clear" w:color="auto" w:fill="D0CECE" w:themeFill="background2" w:themeFillShade="E6"/>
          </w:tcPr>
          <w:p w14:paraId="21819439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Avg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03200F39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Sep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7FF4C03D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Okt</w:t>
            </w:r>
          </w:p>
        </w:tc>
        <w:tc>
          <w:tcPr>
            <w:tcW w:w="803" w:type="dxa"/>
            <w:shd w:val="clear" w:color="auto" w:fill="D0CECE" w:themeFill="background2" w:themeFillShade="E6"/>
          </w:tcPr>
          <w:p w14:paraId="6B7FEFC0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Nov</w:t>
            </w:r>
          </w:p>
        </w:tc>
        <w:tc>
          <w:tcPr>
            <w:tcW w:w="804" w:type="dxa"/>
            <w:shd w:val="clear" w:color="auto" w:fill="D0CECE" w:themeFill="background2" w:themeFillShade="E6"/>
          </w:tcPr>
          <w:p w14:paraId="261D98CE" w14:textId="77777777" w:rsidR="00B83A5A" w:rsidRPr="0067608F" w:rsidRDefault="00B83A5A" w:rsidP="00217FEE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 w:rsidRPr="0067608F">
              <w:rPr>
                <w:rFonts w:cstheme="minorHAnsi"/>
                <w:b/>
                <w:bCs/>
                <w:lang w:val="sr-Latn-BA"/>
              </w:rPr>
              <w:t>Dec</w:t>
            </w:r>
          </w:p>
        </w:tc>
      </w:tr>
      <w:tr w:rsidR="00B83A5A" w14:paraId="74CC5E6D" w14:textId="77777777" w:rsidTr="00B83A5A">
        <w:tc>
          <w:tcPr>
            <w:tcW w:w="568" w:type="dxa"/>
            <w:vMerge w:val="restart"/>
            <w:textDirection w:val="btLr"/>
            <w:vAlign w:val="center"/>
          </w:tcPr>
          <w:p w14:paraId="1D09A1DA" w14:textId="011FFBDA" w:rsidR="00B83A5A" w:rsidRPr="00084502" w:rsidRDefault="00B83A5A" w:rsidP="00084502">
            <w:pPr>
              <w:ind w:left="113" w:right="113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84502">
              <w:rPr>
                <w:rFonts w:cstheme="minorHAnsi"/>
                <w:b/>
                <w:bCs/>
                <w:lang w:val="sr-Latn-BA"/>
              </w:rPr>
              <w:t>PRILIV NOVCA</w:t>
            </w:r>
          </w:p>
        </w:tc>
        <w:tc>
          <w:tcPr>
            <w:tcW w:w="2977" w:type="dxa"/>
          </w:tcPr>
          <w:p w14:paraId="1592FB5E" w14:textId="75E0507F" w:rsidR="00B83A5A" w:rsidRPr="003F6C49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1. Novac na početku mjeseca (1)</w:t>
            </w:r>
          </w:p>
        </w:tc>
        <w:tc>
          <w:tcPr>
            <w:tcW w:w="803" w:type="dxa"/>
          </w:tcPr>
          <w:p w14:paraId="65E7426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2C21074" w14:textId="6A8AB24E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9FDFAA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F866BB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32DFB73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B8430AA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94BBD61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9AD00F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5D0BC01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6D494C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45BB9F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DFAB46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65E8255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4D427DE1" w14:textId="77777777" w:rsidTr="00B83A5A">
        <w:tc>
          <w:tcPr>
            <w:tcW w:w="568" w:type="dxa"/>
            <w:vMerge/>
            <w:vAlign w:val="center"/>
          </w:tcPr>
          <w:p w14:paraId="5F4F62EC" w14:textId="77777777" w:rsidR="00B83A5A" w:rsidRPr="00084502" w:rsidRDefault="00B83A5A" w:rsidP="0008450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977" w:type="dxa"/>
          </w:tcPr>
          <w:p w14:paraId="0392E429" w14:textId="017CE878" w:rsidR="00B83A5A" w:rsidRPr="00F2438B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 w:rsidRPr="00F2438B">
              <w:rPr>
                <w:rFonts w:cstheme="minorHAnsi"/>
                <w:sz w:val="21"/>
                <w:szCs w:val="21"/>
                <w:lang w:val="sr-Latn-BA"/>
              </w:rPr>
              <w:t>2.</w:t>
            </w:r>
            <w:r>
              <w:rPr>
                <w:rFonts w:cstheme="minorHAnsi"/>
                <w:sz w:val="21"/>
                <w:szCs w:val="21"/>
                <w:lang w:val="sr-Latn-BA"/>
              </w:rPr>
              <w:t xml:space="preserve"> </w:t>
            </w:r>
            <w:r w:rsidRPr="00F2438B">
              <w:rPr>
                <w:rFonts w:cstheme="minorHAnsi"/>
                <w:sz w:val="21"/>
                <w:szCs w:val="21"/>
                <w:lang w:val="sr-Latn-BA"/>
              </w:rPr>
              <w:t xml:space="preserve">Novac </w:t>
            </w:r>
            <w:r>
              <w:rPr>
                <w:rFonts w:cstheme="minorHAnsi"/>
                <w:sz w:val="21"/>
                <w:szCs w:val="21"/>
                <w:lang w:val="sr-Latn-BA"/>
              </w:rPr>
              <w:t>od</w:t>
            </w:r>
            <w:r w:rsidRPr="00F2438B">
              <w:rPr>
                <w:rFonts w:cstheme="minorHAnsi"/>
                <w:sz w:val="21"/>
                <w:szCs w:val="21"/>
                <w:lang w:val="sr-Latn-BA"/>
              </w:rPr>
              <w:t xml:space="preserve"> gotovinske prodaje </w:t>
            </w:r>
          </w:p>
        </w:tc>
        <w:tc>
          <w:tcPr>
            <w:tcW w:w="803" w:type="dxa"/>
          </w:tcPr>
          <w:p w14:paraId="1796BA6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547A601" w14:textId="042EEF15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8B8352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DDCDDC1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4D34303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62ABEF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0ECF5C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D9DAA4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549A87F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75DDEB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736458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8175D6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3368471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45DFE6F7" w14:textId="77777777" w:rsidTr="00B83A5A">
        <w:tc>
          <w:tcPr>
            <w:tcW w:w="568" w:type="dxa"/>
            <w:vMerge/>
            <w:vAlign w:val="center"/>
          </w:tcPr>
          <w:p w14:paraId="0AE3F496" w14:textId="77777777" w:rsidR="00B83A5A" w:rsidRPr="00084502" w:rsidRDefault="00B83A5A" w:rsidP="0008450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977" w:type="dxa"/>
          </w:tcPr>
          <w:p w14:paraId="662ADBC8" w14:textId="7AFCCFAD" w:rsidR="00B83A5A" w:rsidRPr="00F2438B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 w:rsidRPr="00F2438B">
              <w:rPr>
                <w:rFonts w:cstheme="minorHAnsi"/>
                <w:sz w:val="21"/>
                <w:szCs w:val="21"/>
                <w:lang w:val="sr-Latn-BA"/>
              </w:rPr>
              <w:t xml:space="preserve">3. </w:t>
            </w:r>
            <w:r>
              <w:rPr>
                <w:rFonts w:cstheme="minorHAnsi"/>
                <w:sz w:val="21"/>
                <w:szCs w:val="21"/>
                <w:lang w:val="sr-Latn-BA"/>
              </w:rPr>
              <w:t>Novac od prodaje sa odgođenim plaćanjem</w:t>
            </w:r>
          </w:p>
        </w:tc>
        <w:tc>
          <w:tcPr>
            <w:tcW w:w="803" w:type="dxa"/>
          </w:tcPr>
          <w:p w14:paraId="0C765D3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53E77D4" w14:textId="16C486DC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887B04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882200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2312B78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016B45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2115DB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F446BA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4EE3A8E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ED3BD0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C085D5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7F270C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4ADC905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78990FC5" w14:textId="77777777" w:rsidTr="00B83A5A">
        <w:tc>
          <w:tcPr>
            <w:tcW w:w="568" w:type="dxa"/>
            <w:vMerge/>
            <w:vAlign w:val="center"/>
          </w:tcPr>
          <w:p w14:paraId="4BB9FE56" w14:textId="77777777" w:rsidR="00B83A5A" w:rsidRPr="00084502" w:rsidRDefault="00B83A5A" w:rsidP="0008450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977" w:type="dxa"/>
          </w:tcPr>
          <w:p w14:paraId="395F1404" w14:textId="292E7945" w:rsidR="00B83A5A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4. Kreditna sredstva</w:t>
            </w:r>
          </w:p>
        </w:tc>
        <w:tc>
          <w:tcPr>
            <w:tcW w:w="803" w:type="dxa"/>
          </w:tcPr>
          <w:p w14:paraId="0F8FB11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688F4A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F1E80D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041673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18224C4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6D6083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C0591C1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CB54B1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620E911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3E1E49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C0C6E7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3F7C39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431786B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2678050D" w14:textId="77777777" w:rsidTr="00B83A5A">
        <w:tc>
          <w:tcPr>
            <w:tcW w:w="568" w:type="dxa"/>
            <w:vMerge/>
            <w:vAlign w:val="center"/>
          </w:tcPr>
          <w:p w14:paraId="39AC70BE" w14:textId="52FFA384" w:rsidR="00B83A5A" w:rsidRPr="00084502" w:rsidRDefault="00B83A5A" w:rsidP="0008450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977" w:type="dxa"/>
          </w:tcPr>
          <w:p w14:paraId="276DE8CA" w14:textId="4DAB1CAE" w:rsidR="00B83A5A" w:rsidRPr="003F6C49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5. Ostali prilivi novca</w:t>
            </w:r>
          </w:p>
        </w:tc>
        <w:tc>
          <w:tcPr>
            <w:tcW w:w="803" w:type="dxa"/>
          </w:tcPr>
          <w:p w14:paraId="2CB63CC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E8856F6" w14:textId="299AA4EF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F7D037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9F9EB5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13C6CBB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C81F42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080AA1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3098B4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3031A7C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BFDFD2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9E5405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AE249F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663C1B9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7818B00C" w14:textId="77777777" w:rsidTr="00B83A5A">
        <w:tc>
          <w:tcPr>
            <w:tcW w:w="568" w:type="dxa"/>
            <w:vMerge/>
            <w:vAlign w:val="center"/>
          </w:tcPr>
          <w:p w14:paraId="6566886E" w14:textId="77777777" w:rsidR="00B83A5A" w:rsidRPr="00084502" w:rsidRDefault="00B83A5A" w:rsidP="0008450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977" w:type="dxa"/>
          </w:tcPr>
          <w:p w14:paraId="298CD375" w14:textId="729F56CE" w:rsidR="00B83A5A" w:rsidRPr="00F2438B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6</w:t>
            </w:r>
            <w:r w:rsidRPr="00F2438B"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. Ukupan priliv novca (2)</w:t>
            </w:r>
          </w:p>
        </w:tc>
        <w:tc>
          <w:tcPr>
            <w:tcW w:w="803" w:type="dxa"/>
          </w:tcPr>
          <w:p w14:paraId="68DED54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A98EDC6" w14:textId="625B6FD9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7E6763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F52A33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004BDFC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9D49F9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CFC77C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C8C97AA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28A3246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5B886D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319D6DF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155110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677A7E6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632CDFAD" w14:textId="77777777" w:rsidTr="00B83A5A">
        <w:tc>
          <w:tcPr>
            <w:tcW w:w="568" w:type="dxa"/>
            <w:vMerge w:val="restart"/>
            <w:textDirection w:val="btLr"/>
            <w:vAlign w:val="center"/>
          </w:tcPr>
          <w:p w14:paraId="6626C34E" w14:textId="430D94DD" w:rsidR="00B83A5A" w:rsidRPr="00084502" w:rsidRDefault="00B83A5A" w:rsidP="00084502">
            <w:pPr>
              <w:ind w:left="113" w:right="113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084502">
              <w:rPr>
                <w:rFonts w:cstheme="minorHAnsi"/>
                <w:b/>
                <w:bCs/>
                <w:lang w:val="sr-Latn-BA"/>
              </w:rPr>
              <w:t>IZDACI</w:t>
            </w:r>
          </w:p>
        </w:tc>
        <w:tc>
          <w:tcPr>
            <w:tcW w:w="2977" w:type="dxa"/>
          </w:tcPr>
          <w:p w14:paraId="781F666B" w14:textId="47C524FC" w:rsidR="00B83A5A" w:rsidRPr="003F6C49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7. Nabavka robe</w:t>
            </w:r>
          </w:p>
        </w:tc>
        <w:tc>
          <w:tcPr>
            <w:tcW w:w="803" w:type="dxa"/>
          </w:tcPr>
          <w:p w14:paraId="4F8F2C6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7A903F7" w14:textId="7CB1E445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A0A068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DAA37A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1626A34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352431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5E5A07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54951B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58D0AF9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8EC68E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08233BA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E072211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12B2A23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3EF387DF" w14:textId="77777777" w:rsidTr="00B83A5A">
        <w:tc>
          <w:tcPr>
            <w:tcW w:w="568" w:type="dxa"/>
            <w:vMerge/>
          </w:tcPr>
          <w:p w14:paraId="4B8DE93B" w14:textId="3430DC2A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977" w:type="dxa"/>
          </w:tcPr>
          <w:p w14:paraId="1E39602A" w14:textId="7E8D092F" w:rsidR="00B83A5A" w:rsidRPr="003F6C49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8. Nabavka opreme</w:t>
            </w:r>
          </w:p>
        </w:tc>
        <w:tc>
          <w:tcPr>
            <w:tcW w:w="803" w:type="dxa"/>
          </w:tcPr>
          <w:p w14:paraId="1BC4A3F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A2AFC08" w14:textId="31AB82C6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E13916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FBDF5B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4588F48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21ABB7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696697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359050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592193C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82E739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916045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CB20B6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656D0B71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3680EEC1" w14:textId="77777777" w:rsidTr="00B83A5A">
        <w:tc>
          <w:tcPr>
            <w:tcW w:w="568" w:type="dxa"/>
            <w:vMerge/>
          </w:tcPr>
          <w:p w14:paraId="1FB0551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977" w:type="dxa"/>
          </w:tcPr>
          <w:p w14:paraId="4ABD66D0" w14:textId="4E305CEB" w:rsidR="00B83A5A" w:rsidRPr="003F6C49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9. Plate</w:t>
            </w:r>
            <w:r w:rsidR="00881D26">
              <w:rPr>
                <w:rFonts w:cstheme="minorHAnsi"/>
                <w:sz w:val="21"/>
                <w:szCs w:val="21"/>
                <w:lang w:val="sr-Latn-BA"/>
              </w:rPr>
              <w:t xml:space="preserve"> (koje nisu već uključene u fiksne troškove) </w:t>
            </w:r>
          </w:p>
        </w:tc>
        <w:tc>
          <w:tcPr>
            <w:tcW w:w="803" w:type="dxa"/>
          </w:tcPr>
          <w:p w14:paraId="2D2503A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F1E2562" w14:textId="1A9DA739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28D090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7A1198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1A5C454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0DA7F5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95448E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17DC25F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0096AB6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F3A4FAF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B0FA811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2AF820F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321D4EA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063C42C6" w14:textId="77777777" w:rsidTr="00B83A5A">
        <w:tc>
          <w:tcPr>
            <w:tcW w:w="568" w:type="dxa"/>
            <w:vMerge/>
          </w:tcPr>
          <w:p w14:paraId="6BC1208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977" w:type="dxa"/>
          </w:tcPr>
          <w:p w14:paraId="6B09BBA0" w14:textId="451A9FCC" w:rsidR="00B83A5A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10. Fiksni troškovi (bez amortizacije)</w:t>
            </w:r>
          </w:p>
        </w:tc>
        <w:tc>
          <w:tcPr>
            <w:tcW w:w="803" w:type="dxa"/>
          </w:tcPr>
          <w:p w14:paraId="6F6FC83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E60866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811D01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E693A6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55F1794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BC64AC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12F475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DD01A3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738B5CF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47A628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6226CA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1AED81A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7BA50EF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71886CDE" w14:textId="77777777" w:rsidTr="00B83A5A">
        <w:tc>
          <w:tcPr>
            <w:tcW w:w="568" w:type="dxa"/>
            <w:vMerge/>
          </w:tcPr>
          <w:p w14:paraId="0B543F7A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977" w:type="dxa"/>
          </w:tcPr>
          <w:p w14:paraId="3A13EB3C" w14:textId="706B2214" w:rsidR="00B83A5A" w:rsidRPr="003F6C49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11. Otplata rate kredita</w:t>
            </w:r>
          </w:p>
        </w:tc>
        <w:tc>
          <w:tcPr>
            <w:tcW w:w="803" w:type="dxa"/>
          </w:tcPr>
          <w:p w14:paraId="12F5CC5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9343451" w14:textId="3E7B1588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2C7C0E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43FF73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34FCEE8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6566A5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C3A23CF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D7C895F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2DAF052A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E65D54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3B3E76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7C10F6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4478594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0500F26A" w14:textId="77777777" w:rsidTr="00B83A5A">
        <w:tc>
          <w:tcPr>
            <w:tcW w:w="568" w:type="dxa"/>
            <w:vMerge/>
          </w:tcPr>
          <w:p w14:paraId="19C570D2" w14:textId="517B0F99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977" w:type="dxa"/>
          </w:tcPr>
          <w:p w14:paraId="4685D89E" w14:textId="06514CC3" w:rsidR="00B83A5A" w:rsidRPr="003F6C49" w:rsidRDefault="00B83A5A" w:rsidP="00A52B89">
            <w:pPr>
              <w:spacing w:beforeLines="30" w:before="72" w:afterLines="30" w:after="72"/>
              <w:rPr>
                <w:rFonts w:cstheme="minorHAnsi"/>
                <w:sz w:val="21"/>
                <w:szCs w:val="21"/>
                <w:lang w:val="sr-Latn-BA"/>
              </w:rPr>
            </w:pPr>
            <w:r>
              <w:rPr>
                <w:rFonts w:cstheme="minorHAnsi"/>
                <w:sz w:val="21"/>
                <w:szCs w:val="21"/>
                <w:lang w:val="sr-Latn-BA"/>
              </w:rPr>
              <w:t>12. Ostala plaćanja</w:t>
            </w:r>
          </w:p>
        </w:tc>
        <w:tc>
          <w:tcPr>
            <w:tcW w:w="803" w:type="dxa"/>
          </w:tcPr>
          <w:p w14:paraId="18DAFCDA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7D4054F" w14:textId="09C655EC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BDC6E5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2827DEA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3325403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71D5F6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CE137E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72A51B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5D8DA75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E593728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FA5B3C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2EDABC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22E3179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0D8D7715" w14:textId="77777777" w:rsidTr="00B83A5A">
        <w:tc>
          <w:tcPr>
            <w:tcW w:w="568" w:type="dxa"/>
            <w:vMerge/>
          </w:tcPr>
          <w:p w14:paraId="1060877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977" w:type="dxa"/>
          </w:tcPr>
          <w:p w14:paraId="623A2B49" w14:textId="639F6253" w:rsidR="00B83A5A" w:rsidRPr="00084502" w:rsidRDefault="00B83A5A" w:rsidP="00A52B89">
            <w:pPr>
              <w:spacing w:beforeLines="30" w:before="72" w:afterLines="30" w:after="72"/>
              <w:rPr>
                <w:rFonts w:cstheme="minorHAnsi"/>
                <w:b/>
                <w:bCs/>
                <w:sz w:val="21"/>
                <w:szCs w:val="21"/>
                <w:lang w:val="sr-Latn-BA"/>
              </w:rPr>
            </w:pPr>
            <w:r w:rsidRPr="00084502"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1</w:t>
            </w:r>
            <w:r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3</w:t>
            </w:r>
            <w:r w:rsidRPr="00084502"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 xml:space="preserve">. Ukupni izdaci (3) </w:t>
            </w:r>
          </w:p>
        </w:tc>
        <w:tc>
          <w:tcPr>
            <w:tcW w:w="803" w:type="dxa"/>
          </w:tcPr>
          <w:p w14:paraId="217F3D55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C9B72CC" w14:textId="5E84A372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28FEFC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6EF505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25E9A3F3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F43574E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578FD6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D9DA5B1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13EA524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F62C1D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AB20A8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0B49A459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2332A7A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  <w:tr w:rsidR="00B83A5A" w14:paraId="408CB8D9" w14:textId="77777777" w:rsidTr="00B83A5A">
        <w:tc>
          <w:tcPr>
            <w:tcW w:w="568" w:type="dxa"/>
          </w:tcPr>
          <w:p w14:paraId="071E133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2977" w:type="dxa"/>
          </w:tcPr>
          <w:p w14:paraId="27D3A309" w14:textId="7AFADAA5" w:rsidR="00B83A5A" w:rsidRPr="00084502" w:rsidRDefault="00B83A5A" w:rsidP="00A52B89">
            <w:pPr>
              <w:spacing w:beforeLines="30" w:before="72" w:afterLines="30" w:after="72"/>
              <w:rPr>
                <w:rFonts w:cstheme="minorHAnsi"/>
                <w:b/>
                <w:bCs/>
                <w:sz w:val="21"/>
                <w:szCs w:val="21"/>
                <w:lang w:val="sr-Latn-BA"/>
              </w:rPr>
            </w:pPr>
            <w:r w:rsidRPr="00084502">
              <w:rPr>
                <w:rFonts w:cstheme="minorHAnsi"/>
                <w:b/>
                <w:bCs/>
                <w:sz w:val="21"/>
                <w:szCs w:val="21"/>
                <w:lang w:val="sr-Latn-BA"/>
              </w:rPr>
              <w:t>12. Novac na kraju mjeseca (4) = (1) + (2) – (3)</w:t>
            </w:r>
          </w:p>
        </w:tc>
        <w:tc>
          <w:tcPr>
            <w:tcW w:w="803" w:type="dxa"/>
          </w:tcPr>
          <w:p w14:paraId="1BA9CE6B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D224E62" w14:textId="5EEF4152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2825F5B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534F7D5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2B874320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7F26ED0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13600D8C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66F46BD4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49D99827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BAEFED6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43733C7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3" w:type="dxa"/>
          </w:tcPr>
          <w:p w14:paraId="36E2C00D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  <w:tc>
          <w:tcPr>
            <w:tcW w:w="804" w:type="dxa"/>
          </w:tcPr>
          <w:p w14:paraId="33EE7602" w14:textId="77777777" w:rsidR="00B83A5A" w:rsidRDefault="00B83A5A" w:rsidP="00217FEE">
            <w:pPr>
              <w:rPr>
                <w:rFonts w:cstheme="minorHAnsi"/>
                <w:lang w:val="sr-Latn-BA"/>
              </w:rPr>
            </w:pPr>
          </w:p>
        </w:tc>
      </w:tr>
    </w:tbl>
    <w:p w14:paraId="014AB993" w14:textId="77777777" w:rsidR="00520582" w:rsidRDefault="00520582">
      <w:pPr>
        <w:rPr>
          <w:rFonts w:cstheme="minorHAnsi"/>
          <w:lang w:val="sr-Latn-BA"/>
        </w:rPr>
      </w:pPr>
    </w:p>
    <w:p w14:paraId="63ACECDD" w14:textId="77777777" w:rsidR="00A632CC" w:rsidRDefault="00A632CC">
      <w:pPr>
        <w:rPr>
          <w:rFonts w:cstheme="minorHAnsi"/>
          <w:lang w:val="sr-Latn-BA"/>
        </w:rPr>
        <w:sectPr w:rsidR="00A632CC" w:rsidSect="00B2243B">
          <w:pgSz w:w="15840" w:h="12240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5CE6E08B" w14:textId="622DB6F8" w:rsidR="003F6C49" w:rsidRDefault="00A632CC" w:rsidP="00A632CC">
      <w:pPr>
        <w:pStyle w:val="Heading1"/>
        <w:rPr>
          <w:rFonts w:cstheme="minorHAnsi"/>
          <w:lang w:val="sr-Latn-BA"/>
        </w:rPr>
      </w:pPr>
      <w:bookmarkStart w:id="36" w:name="_Toc126314774"/>
      <w:r>
        <w:rPr>
          <w:lang w:val="sr-Latn-BA"/>
        </w:rPr>
        <w:lastRenderedPageBreak/>
        <w:t>8</w:t>
      </w:r>
      <w:r w:rsidR="00224E02">
        <w:rPr>
          <w:lang w:val="sr-Latn-BA"/>
        </w:rPr>
        <w:t>.</w:t>
      </w:r>
      <w:r>
        <w:rPr>
          <w:lang w:val="sr-Latn-BA"/>
        </w:rPr>
        <w:t xml:space="preserve"> POTREBAN POČETNI KAPITAL</w:t>
      </w:r>
      <w:bookmarkEnd w:id="36"/>
      <w:r>
        <w:rPr>
          <w:lang w:val="sr-Latn-BA"/>
        </w:rPr>
        <w:t xml:space="preserve"> </w:t>
      </w:r>
    </w:p>
    <w:p w14:paraId="7CCF73E4" w14:textId="77777777" w:rsidR="003F6C49" w:rsidRDefault="003F6C49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97"/>
      </w:tblGrid>
      <w:tr w:rsidR="00A632CC" w14:paraId="3233D3E8" w14:textId="77777777" w:rsidTr="00C85B5E">
        <w:tc>
          <w:tcPr>
            <w:tcW w:w="9655" w:type="dxa"/>
            <w:gridSpan w:val="2"/>
          </w:tcPr>
          <w:p w14:paraId="4B87B56D" w14:textId="5AFC9F23" w:rsidR="00A632CC" w:rsidRPr="00A632CC" w:rsidRDefault="00A632CC" w:rsidP="00A632CC">
            <w:pPr>
              <w:spacing w:before="60" w:after="60"/>
              <w:rPr>
                <w:rFonts w:cstheme="minorHAnsi"/>
                <w:u w:val="single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Za period od: </w:t>
            </w:r>
            <w:r>
              <w:rPr>
                <w:rFonts w:cstheme="minorHAnsi"/>
                <w:u w:val="single"/>
                <w:lang w:val="sr-Latn-BA"/>
              </w:rPr>
              <w:tab/>
            </w:r>
            <w:r>
              <w:rPr>
                <w:rFonts w:cstheme="minorHAnsi"/>
                <w:u w:val="single"/>
                <w:lang w:val="sr-Latn-BA"/>
              </w:rPr>
              <w:tab/>
            </w:r>
            <w:r>
              <w:rPr>
                <w:rFonts w:cstheme="minorHAnsi"/>
                <w:u w:val="single"/>
                <w:lang w:val="sr-Latn-BA"/>
              </w:rPr>
              <w:tab/>
            </w:r>
            <w:r>
              <w:rPr>
                <w:rFonts w:cstheme="minorHAnsi"/>
                <w:u w:val="single"/>
                <w:lang w:val="sr-Latn-BA"/>
              </w:rPr>
              <w:tab/>
            </w:r>
            <w:r>
              <w:rPr>
                <w:rFonts w:cstheme="minorHAnsi"/>
                <w:u w:val="single"/>
                <w:lang w:val="sr-Latn-BA"/>
              </w:rPr>
              <w:tab/>
              <w:t xml:space="preserve"> </w:t>
            </w:r>
            <w:r w:rsidRPr="00A632CC">
              <w:rPr>
                <w:rFonts w:cstheme="minorHAnsi"/>
                <w:lang w:val="sr-Latn-BA"/>
              </w:rPr>
              <w:t xml:space="preserve"> do: </w:t>
            </w:r>
            <w:r>
              <w:rPr>
                <w:rFonts w:cstheme="minorHAnsi"/>
                <w:u w:val="single"/>
                <w:lang w:val="sr-Latn-BA"/>
              </w:rPr>
              <w:tab/>
            </w:r>
            <w:r>
              <w:rPr>
                <w:rFonts w:cstheme="minorHAnsi"/>
                <w:u w:val="single"/>
                <w:lang w:val="sr-Latn-BA"/>
              </w:rPr>
              <w:tab/>
            </w:r>
            <w:r>
              <w:rPr>
                <w:rFonts w:cstheme="minorHAnsi"/>
                <w:u w:val="single"/>
                <w:lang w:val="sr-Latn-BA"/>
              </w:rPr>
              <w:tab/>
            </w:r>
            <w:r>
              <w:rPr>
                <w:rFonts w:cstheme="minorHAnsi"/>
                <w:u w:val="single"/>
                <w:lang w:val="sr-Latn-BA"/>
              </w:rPr>
              <w:tab/>
            </w:r>
            <w:r>
              <w:rPr>
                <w:rFonts w:cstheme="minorHAnsi"/>
                <w:u w:val="single"/>
                <w:lang w:val="sr-Latn-BA"/>
              </w:rPr>
              <w:tab/>
            </w:r>
          </w:p>
          <w:p w14:paraId="54112E8E" w14:textId="329205B5" w:rsidR="00A632CC" w:rsidRDefault="00A632CC" w:rsidP="00A632CC">
            <w:pPr>
              <w:spacing w:before="60" w:after="60"/>
              <w:jc w:val="right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(Jedinica: </w:t>
            </w:r>
            <w:r>
              <w:rPr>
                <w:rFonts w:cstheme="minorHAnsi"/>
                <w:lang w:val="sr-Latn-BA"/>
              </w:rPr>
              <w:tab/>
              <w:t>)</w:t>
            </w:r>
          </w:p>
        </w:tc>
      </w:tr>
      <w:tr w:rsidR="00A632CC" w14:paraId="6151DF33" w14:textId="77777777" w:rsidTr="00A632CC">
        <w:tc>
          <w:tcPr>
            <w:tcW w:w="6658" w:type="dxa"/>
          </w:tcPr>
          <w:p w14:paraId="0955285A" w14:textId="3B0900FB" w:rsidR="00A632CC" w:rsidRPr="00A632CC" w:rsidRDefault="00A632CC" w:rsidP="00A632CC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A632CC">
              <w:rPr>
                <w:rFonts w:cstheme="minorHAnsi"/>
                <w:b/>
                <w:bCs/>
                <w:lang w:val="sr-Latn-BA"/>
              </w:rPr>
              <w:t xml:space="preserve">ULAGANJA </w:t>
            </w:r>
          </w:p>
        </w:tc>
        <w:tc>
          <w:tcPr>
            <w:tcW w:w="2997" w:type="dxa"/>
          </w:tcPr>
          <w:p w14:paraId="22F9B999" w14:textId="5E634E19" w:rsidR="00A632CC" w:rsidRPr="00A632CC" w:rsidRDefault="00A632CC" w:rsidP="00A632CC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A632CC">
              <w:rPr>
                <w:rFonts w:cstheme="minorHAnsi"/>
                <w:b/>
                <w:bCs/>
                <w:lang w:val="sr-Latn-BA"/>
              </w:rPr>
              <w:t>Iznos</w:t>
            </w:r>
          </w:p>
        </w:tc>
      </w:tr>
      <w:tr w:rsidR="00A632CC" w14:paraId="60BD5AA1" w14:textId="77777777" w:rsidTr="00A632CC">
        <w:tc>
          <w:tcPr>
            <w:tcW w:w="6658" w:type="dxa"/>
          </w:tcPr>
          <w:p w14:paraId="1CEC7F59" w14:textId="0DBA25A9" w:rsidR="00A632CC" w:rsidRDefault="00A632CC" w:rsidP="00A632CC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Poslovni prostor </w:t>
            </w:r>
          </w:p>
        </w:tc>
        <w:tc>
          <w:tcPr>
            <w:tcW w:w="2997" w:type="dxa"/>
          </w:tcPr>
          <w:p w14:paraId="37DE2850" w14:textId="77777777" w:rsidR="00A632CC" w:rsidRDefault="00A632CC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A632CC" w14:paraId="7C6BB28D" w14:textId="77777777" w:rsidTr="00A632CC">
        <w:tc>
          <w:tcPr>
            <w:tcW w:w="6658" w:type="dxa"/>
          </w:tcPr>
          <w:p w14:paraId="5B4ABCF6" w14:textId="6E2E51A9" w:rsidR="00A632CC" w:rsidRPr="00A632CC" w:rsidRDefault="00A632CC" w:rsidP="00A632C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Izgradnja ili kupovina zgrade </w:t>
            </w:r>
          </w:p>
        </w:tc>
        <w:tc>
          <w:tcPr>
            <w:tcW w:w="2997" w:type="dxa"/>
          </w:tcPr>
          <w:p w14:paraId="5D40077A" w14:textId="77777777" w:rsidR="00A632CC" w:rsidRDefault="00A632CC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A632CC" w14:paraId="75D6F3BD" w14:textId="77777777" w:rsidTr="00A632CC">
        <w:tc>
          <w:tcPr>
            <w:tcW w:w="6658" w:type="dxa"/>
          </w:tcPr>
          <w:p w14:paraId="4AADC641" w14:textId="718E5529" w:rsidR="00A632CC" w:rsidRPr="00A632CC" w:rsidRDefault="00A632CC" w:rsidP="00A632C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Promjena namjene ili preuređenje poslovnog prostora </w:t>
            </w:r>
          </w:p>
        </w:tc>
        <w:tc>
          <w:tcPr>
            <w:tcW w:w="2997" w:type="dxa"/>
          </w:tcPr>
          <w:p w14:paraId="079B8F59" w14:textId="77777777" w:rsidR="00A632CC" w:rsidRDefault="00A632CC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A632CC" w14:paraId="1C6FDAFB" w14:textId="77777777" w:rsidTr="00A632CC">
        <w:tc>
          <w:tcPr>
            <w:tcW w:w="6658" w:type="dxa"/>
          </w:tcPr>
          <w:p w14:paraId="52519285" w14:textId="3D084629" w:rsidR="00A632CC" w:rsidRDefault="00A632CC" w:rsidP="00A632CC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Oprema </w:t>
            </w:r>
          </w:p>
        </w:tc>
        <w:tc>
          <w:tcPr>
            <w:tcW w:w="2997" w:type="dxa"/>
          </w:tcPr>
          <w:p w14:paraId="1E6ED1B5" w14:textId="77777777" w:rsidR="00A632CC" w:rsidRDefault="00A632CC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A632CC" w14:paraId="0096ED25" w14:textId="77777777" w:rsidTr="00A632CC">
        <w:tc>
          <w:tcPr>
            <w:tcW w:w="6658" w:type="dxa"/>
          </w:tcPr>
          <w:p w14:paraId="0A309AF1" w14:textId="55AB1086" w:rsidR="00A632CC" w:rsidRPr="00A632CC" w:rsidRDefault="00224E02" w:rsidP="00A632C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Mehanizacija i alat </w:t>
            </w:r>
          </w:p>
        </w:tc>
        <w:tc>
          <w:tcPr>
            <w:tcW w:w="2997" w:type="dxa"/>
          </w:tcPr>
          <w:p w14:paraId="05B4B52B" w14:textId="77777777" w:rsidR="00A632CC" w:rsidRDefault="00A632CC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A632CC" w14:paraId="4583C09D" w14:textId="77777777" w:rsidTr="00A632CC">
        <w:tc>
          <w:tcPr>
            <w:tcW w:w="6658" w:type="dxa"/>
          </w:tcPr>
          <w:p w14:paraId="39145299" w14:textId="148157CB" w:rsidR="00A632CC" w:rsidRPr="00224E02" w:rsidRDefault="00224E02" w:rsidP="00224E0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Namještaj </w:t>
            </w:r>
          </w:p>
        </w:tc>
        <w:tc>
          <w:tcPr>
            <w:tcW w:w="2997" w:type="dxa"/>
          </w:tcPr>
          <w:p w14:paraId="5BB18D3A" w14:textId="77777777" w:rsidR="00A632CC" w:rsidRDefault="00A632CC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0A0C808D" w14:textId="77777777" w:rsidTr="00A632CC">
        <w:tc>
          <w:tcPr>
            <w:tcW w:w="6658" w:type="dxa"/>
          </w:tcPr>
          <w:p w14:paraId="5CE168D4" w14:textId="65A571E3" w:rsidR="00224E02" w:rsidRPr="00224E02" w:rsidRDefault="00224E02" w:rsidP="00224E02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224E02">
              <w:rPr>
                <w:rFonts w:cstheme="minorHAnsi"/>
                <w:b/>
                <w:bCs/>
                <w:lang w:val="sr-Latn-BA"/>
              </w:rPr>
              <w:t xml:space="preserve">OBRTNI KAPITAL </w:t>
            </w:r>
          </w:p>
        </w:tc>
        <w:tc>
          <w:tcPr>
            <w:tcW w:w="2997" w:type="dxa"/>
          </w:tcPr>
          <w:p w14:paraId="4E7F7085" w14:textId="77777777" w:rsidR="00224E02" w:rsidRDefault="00224E02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5311D78E" w14:textId="77777777" w:rsidTr="00A632CC">
        <w:tc>
          <w:tcPr>
            <w:tcW w:w="6658" w:type="dxa"/>
          </w:tcPr>
          <w:p w14:paraId="20A5EB18" w14:textId="76CD7B69" w:rsidR="00224E02" w:rsidRP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Zalihe sirovina i finalnih proizvoda </w:t>
            </w:r>
          </w:p>
        </w:tc>
        <w:tc>
          <w:tcPr>
            <w:tcW w:w="2997" w:type="dxa"/>
          </w:tcPr>
          <w:p w14:paraId="1838B8AF" w14:textId="77777777" w:rsidR="00224E02" w:rsidRDefault="00224E02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68057BEE" w14:textId="77777777" w:rsidTr="00A632CC">
        <w:tc>
          <w:tcPr>
            <w:tcW w:w="6658" w:type="dxa"/>
          </w:tcPr>
          <w:p w14:paraId="0BD09EF1" w14:textId="2BACF9C9" w:rsidR="00224E02" w:rsidRP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Dozvole i naknade </w:t>
            </w:r>
          </w:p>
        </w:tc>
        <w:tc>
          <w:tcPr>
            <w:tcW w:w="2997" w:type="dxa"/>
          </w:tcPr>
          <w:p w14:paraId="5D6E3574" w14:textId="77777777" w:rsidR="00224E02" w:rsidRDefault="00224E02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6A3B54AF" w14:textId="77777777" w:rsidTr="00A632CC">
        <w:tc>
          <w:tcPr>
            <w:tcW w:w="6658" w:type="dxa"/>
          </w:tcPr>
          <w:p w14:paraId="40A161AA" w14:textId="35DA6092" w:rsidR="00224E02" w:rsidRP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Plate </w:t>
            </w:r>
          </w:p>
        </w:tc>
        <w:tc>
          <w:tcPr>
            <w:tcW w:w="2997" w:type="dxa"/>
          </w:tcPr>
          <w:p w14:paraId="0A2C8D74" w14:textId="77777777" w:rsidR="00224E02" w:rsidRDefault="00224E02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3B782CE3" w14:textId="77777777" w:rsidTr="00A632CC">
        <w:tc>
          <w:tcPr>
            <w:tcW w:w="6658" w:type="dxa"/>
          </w:tcPr>
          <w:p w14:paraId="7E20951C" w14:textId="4B5EA590" w:rsidR="00224E02" w:rsidRP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Renta </w:t>
            </w:r>
          </w:p>
        </w:tc>
        <w:tc>
          <w:tcPr>
            <w:tcW w:w="2997" w:type="dxa"/>
          </w:tcPr>
          <w:p w14:paraId="43054015" w14:textId="77777777" w:rsidR="00224E02" w:rsidRDefault="00224E02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32CA064D" w14:textId="77777777" w:rsidTr="00A632CC">
        <w:tc>
          <w:tcPr>
            <w:tcW w:w="6658" w:type="dxa"/>
          </w:tcPr>
          <w:p w14:paraId="2F1686A9" w14:textId="7F25F36E" w:rsidR="00224E02" w:rsidRP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Električna energija i voda </w:t>
            </w:r>
          </w:p>
        </w:tc>
        <w:tc>
          <w:tcPr>
            <w:tcW w:w="2997" w:type="dxa"/>
          </w:tcPr>
          <w:p w14:paraId="0E38C429" w14:textId="77777777" w:rsidR="00224E02" w:rsidRDefault="00224E02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62B60188" w14:textId="77777777" w:rsidTr="00A632CC">
        <w:tc>
          <w:tcPr>
            <w:tcW w:w="6658" w:type="dxa"/>
          </w:tcPr>
          <w:p w14:paraId="48F15108" w14:textId="3175BC3B" w:rsidR="00224E02" w:rsidRP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Vanredni troškovi </w:t>
            </w:r>
          </w:p>
        </w:tc>
        <w:tc>
          <w:tcPr>
            <w:tcW w:w="2997" w:type="dxa"/>
          </w:tcPr>
          <w:p w14:paraId="6CBE7C5E" w14:textId="77777777" w:rsidR="00224E02" w:rsidRDefault="00224E02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5C0A38AC" w14:textId="77777777" w:rsidTr="00A632CC">
        <w:tc>
          <w:tcPr>
            <w:tcW w:w="6658" w:type="dxa"/>
          </w:tcPr>
          <w:p w14:paraId="6075686F" w14:textId="1B77F151" w:rsidR="00224E02" w:rsidRPr="00224E02" w:rsidRDefault="00224E02" w:rsidP="00224E02">
            <w:pPr>
              <w:spacing w:before="60" w:after="60"/>
              <w:rPr>
                <w:rFonts w:cstheme="minorHAnsi"/>
                <w:b/>
                <w:bCs/>
                <w:lang w:val="sr-Latn-BA"/>
              </w:rPr>
            </w:pPr>
            <w:r w:rsidRPr="00224E02">
              <w:rPr>
                <w:rFonts w:cstheme="minorHAnsi"/>
                <w:b/>
                <w:bCs/>
                <w:lang w:val="sr-Latn-BA"/>
              </w:rPr>
              <w:t xml:space="preserve">UKUPNI POČETNI KAPITAL </w:t>
            </w:r>
          </w:p>
        </w:tc>
        <w:tc>
          <w:tcPr>
            <w:tcW w:w="2997" w:type="dxa"/>
          </w:tcPr>
          <w:p w14:paraId="133464C3" w14:textId="77777777" w:rsidR="00224E02" w:rsidRDefault="00224E02" w:rsidP="00A632CC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</w:tbl>
    <w:p w14:paraId="6E977772" w14:textId="77777777" w:rsidR="003F6C49" w:rsidRDefault="003F6C49">
      <w:pPr>
        <w:rPr>
          <w:rFonts w:cstheme="minorHAnsi"/>
          <w:lang w:val="sr-Latn-BA"/>
        </w:rPr>
      </w:pPr>
    </w:p>
    <w:p w14:paraId="59F25202" w14:textId="77777777" w:rsidR="003F6C49" w:rsidRDefault="003F6C49">
      <w:pPr>
        <w:rPr>
          <w:rFonts w:cstheme="minorHAnsi"/>
          <w:lang w:val="sr-Latn-BA"/>
        </w:rPr>
      </w:pPr>
    </w:p>
    <w:p w14:paraId="08A7F8A5" w14:textId="77777777" w:rsidR="00224E02" w:rsidRDefault="00224E02">
      <w:pPr>
        <w:rPr>
          <w:rFonts w:cstheme="minorHAnsi"/>
          <w:lang w:val="sr-Latn-BA"/>
        </w:rPr>
        <w:sectPr w:rsidR="00224E02" w:rsidSect="00A632CC">
          <w:pgSz w:w="12240" w:h="15840"/>
          <w:pgMar w:top="1440" w:right="1440" w:bottom="1440" w:left="1135" w:header="708" w:footer="708" w:gutter="0"/>
          <w:cols w:space="708"/>
          <w:docGrid w:linePitch="360"/>
        </w:sectPr>
      </w:pPr>
    </w:p>
    <w:p w14:paraId="2EFA90BC" w14:textId="2F2A9DC9" w:rsidR="00224E02" w:rsidRDefault="00224E02" w:rsidP="00224E02">
      <w:pPr>
        <w:pStyle w:val="Heading1"/>
        <w:rPr>
          <w:rFonts w:cstheme="minorHAnsi"/>
          <w:lang w:val="sr-Latn-BA"/>
        </w:rPr>
      </w:pPr>
      <w:bookmarkStart w:id="37" w:name="_Toc126314775"/>
      <w:r>
        <w:rPr>
          <w:lang w:val="sr-Latn-BA"/>
        </w:rPr>
        <w:lastRenderedPageBreak/>
        <w:t>9.1 IZVORI POČETNOG KAPITALA</w:t>
      </w:r>
      <w:bookmarkEnd w:id="37"/>
      <w:r>
        <w:rPr>
          <w:lang w:val="sr-Latn-BA"/>
        </w:rPr>
        <w:t xml:space="preserve"> </w:t>
      </w:r>
    </w:p>
    <w:p w14:paraId="17C6CBED" w14:textId="77777777" w:rsidR="003F6C49" w:rsidRDefault="003F6C49">
      <w:pPr>
        <w:rPr>
          <w:rFonts w:cstheme="minorHAnsi"/>
          <w:lang w:val="sr-Latn-BA"/>
        </w:rPr>
      </w:pPr>
    </w:p>
    <w:p w14:paraId="09C20030" w14:textId="7B516E17" w:rsidR="003F6C49" w:rsidRDefault="00224E02" w:rsidP="00224E02">
      <w:pPr>
        <w:jc w:val="right"/>
        <w:rPr>
          <w:rFonts w:cstheme="minorHAnsi"/>
          <w:lang w:val="sr-Latn-BA"/>
        </w:rPr>
      </w:pPr>
      <w:r>
        <w:rPr>
          <w:rFonts w:cstheme="minorHAnsi"/>
          <w:lang w:val="sr-Latn-BA"/>
        </w:rPr>
        <w:t xml:space="preserve">(Jedinica: </w:t>
      </w:r>
      <w:r>
        <w:rPr>
          <w:rFonts w:cstheme="minorHAnsi"/>
          <w:lang w:val="sr-Latn-BA"/>
        </w:rPr>
        <w:tab/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81"/>
      </w:tblGrid>
      <w:tr w:rsidR="00224E02" w14:paraId="1FB932E4" w14:textId="77777777" w:rsidTr="00224E02">
        <w:tc>
          <w:tcPr>
            <w:tcW w:w="6374" w:type="dxa"/>
          </w:tcPr>
          <w:p w14:paraId="77863593" w14:textId="77777777" w:rsidR="00224E02" w:rsidRPr="00224E02" w:rsidRDefault="00224E02" w:rsidP="00224E02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3281" w:type="dxa"/>
          </w:tcPr>
          <w:p w14:paraId="72C236B2" w14:textId="176CF6D0" w:rsidR="00224E02" w:rsidRPr="00224E02" w:rsidRDefault="00224E02" w:rsidP="00224E02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224E02">
              <w:rPr>
                <w:rFonts w:cstheme="minorHAnsi"/>
                <w:b/>
                <w:bCs/>
                <w:lang w:val="sr-Latn-BA"/>
              </w:rPr>
              <w:t>Iznos</w:t>
            </w:r>
          </w:p>
        </w:tc>
      </w:tr>
      <w:tr w:rsidR="00224E02" w14:paraId="23254AF2" w14:textId="77777777" w:rsidTr="00224E02">
        <w:tc>
          <w:tcPr>
            <w:tcW w:w="6374" w:type="dxa"/>
          </w:tcPr>
          <w:p w14:paraId="1EE221C8" w14:textId="68BCCA5F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Potreban početni kapital </w:t>
            </w:r>
          </w:p>
        </w:tc>
        <w:tc>
          <w:tcPr>
            <w:tcW w:w="3281" w:type="dxa"/>
          </w:tcPr>
          <w:p w14:paraId="6436BE09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0D8BC969" w14:textId="77777777" w:rsidTr="00224E02">
        <w:tc>
          <w:tcPr>
            <w:tcW w:w="6374" w:type="dxa"/>
          </w:tcPr>
          <w:p w14:paraId="68B8DA10" w14:textId="506F54CB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Izvori početnog kapitala </w:t>
            </w:r>
          </w:p>
        </w:tc>
        <w:tc>
          <w:tcPr>
            <w:tcW w:w="3281" w:type="dxa"/>
          </w:tcPr>
          <w:p w14:paraId="169281D7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41B300BE" w14:textId="77777777" w:rsidTr="00224E02">
        <w:tc>
          <w:tcPr>
            <w:tcW w:w="6374" w:type="dxa"/>
          </w:tcPr>
          <w:p w14:paraId="46BA6C61" w14:textId="5E306420" w:rsidR="00224E02" w:rsidRPr="00224E02" w:rsidRDefault="00224E02" w:rsidP="00224E0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Učešće vlasnika </w:t>
            </w:r>
          </w:p>
        </w:tc>
        <w:tc>
          <w:tcPr>
            <w:tcW w:w="3281" w:type="dxa"/>
          </w:tcPr>
          <w:p w14:paraId="78DC97A8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3B065A63" w14:textId="77777777" w:rsidTr="00224E02">
        <w:tc>
          <w:tcPr>
            <w:tcW w:w="6374" w:type="dxa"/>
          </w:tcPr>
          <w:p w14:paraId="0B30447B" w14:textId="15270807" w:rsidR="00224E02" w:rsidRPr="00224E02" w:rsidRDefault="00224E02" w:rsidP="00224E0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theme="minorHAnsi"/>
                <w:lang w:val="sr-Latn-BA"/>
              </w:rPr>
            </w:pPr>
            <w:r>
              <w:rPr>
                <w:rFonts w:cstheme="minorHAnsi"/>
                <w:lang w:val="sr-Latn-BA"/>
              </w:rPr>
              <w:t xml:space="preserve">Ostali izvori </w:t>
            </w:r>
          </w:p>
        </w:tc>
        <w:tc>
          <w:tcPr>
            <w:tcW w:w="3281" w:type="dxa"/>
          </w:tcPr>
          <w:p w14:paraId="55BFD2C9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5876C9A4" w14:textId="77777777" w:rsidTr="00224E02">
        <w:tc>
          <w:tcPr>
            <w:tcW w:w="6374" w:type="dxa"/>
          </w:tcPr>
          <w:p w14:paraId="7DC65AFB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81" w:type="dxa"/>
          </w:tcPr>
          <w:p w14:paraId="3D9D5947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0CCE5070" w14:textId="77777777" w:rsidTr="00224E02">
        <w:tc>
          <w:tcPr>
            <w:tcW w:w="6374" w:type="dxa"/>
          </w:tcPr>
          <w:p w14:paraId="6022720A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81" w:type="dxa"/>
          </w:tcPr>
          <w:p w14:paraId="247DE531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2F012788" w14:textId="77777777" w:rsidTr="00224E02">
        <w:tc>
          <w:tcPr>
            <w:tcW w:w="6374" w:type="dxa"/>
          </w:tcPr>
          <w:p w14:paraId="61F07EAD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3281" w:type="dxa"/>
          </w:tcPr>
          <w:p w14:paraId="62389035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61700F9B" w14:textId="77777777" w:rsidTr="00224E02">
        <w:tc>
          <w:tcPr>
            <w:tcW w:w="6374" w:type="dxa"/>
          </w:tcPr>
          <w:p w14:paraId="30F3C498" w14:textId="38D87F6C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 w:rsidRPr="00224E02">
              <w:rPr>
                <w:rFonts w:cstheme="minorHAnsi"/>
                <w:b/>
                <w:bCs/>
                <w:lang w:val="sr-Latn-BA"/>
              </w:rPr>
              <w:t>Ukupno</w:t>
            </w:r>
            <w:r>
              <w:rPr>
                <w:rFonts w:cstheme="minorHAnsi"/>
                <w:lang w:val="sr-Latn-BA"/>
              </w:rPr>
              <w:t xml:space="preserve"> (iznos mora odgovarati iznosu potrebnog početnog kapitala)</w:t>
            </w:r>
          </w:p>
        </w:tc>
        <w:tc>
          <w:tcPr>
            <w:tcW w:w="3281" w:type="dxa"/>
          </w:tcPr>
          <w:p w14:paraId="12C9C3FA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04F4E380" w14:textId="77777777" w:rsidTr="00FA1F13">
        <w:tc>
          <w:tcPr>
            <w:tcW w:w="9655" w:type="dxa"/>
            <w:gridSpan w:val="2"/>
          </w:tcPr>
          <w:p w14:paraId="4F5A6DBE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  <w:r w:rsidRPr="00224E02">
              <w:rPr>
                <w:rFonts w:cstheme="minorHAnsi"/>
                <w:b/>
                <w:bCs/>
                <w:lang w:val="sr-Latn-BA"/>
              </w:rPr>
              <w:t>Kolateral</w:t>
            </w:r>
            <w:r>
              <w:rPr>
                <w:rFonts w:cstheme="minorHAnsi"/>
                <w:lang w:val="sr-Latn-BA"/>
              </w:rPr>
              <w:t xml:space="preserve"> (ukoliko se traži za kredit) </w:t>
            </w:r>
          </w:p>
          <w:p w14:paraId="7E317653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  <w:p w14:paraId="5D8FA35B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  <w:p w14:paraId="054DB6F0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  <w:p w14:paraId="0ABF38EC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  <w:p w14:paraId="025B307E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  <w:p w14:paraId="20A52636" w14:textId="77777777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  <w:p w14:paraId="1ECBA13A" w14:textId="7F5FFE21" w:rsidR="00224E02" w:rsidRDefault="00224E02" w:rsidP="00224E02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</w:tbl>
    <w:p w14:paraId="486E585C" w14:textId="77777777" w:rsidR="003F6C49" w:rsidRDefault="003F6C49">
      <w:pPr>
        <w:rPr>
          <w:rFonts w:cstheme="minorHAnsi"/>
          <w:lang w:val="sr-Latn-BA"/>
        </w:rPr>
      </w:pPr>
    </w:p>
    <w:p w14:paraId="67CA5167" w14:textId="77777777" w:rsidR="003F6C49" w:rsidRDefault="003F6C49">
      <w:pPr>
        <w:rPr>
          <w:rFonts w:cstheme="minorHAnsi"/>
          <w:lang w:val="sr-Latn-BA"/>
        </w:rPr>
      </w:pPr>
    </w:p>
    <w:p w14:paraId="75FBA40E" w14:textId="77777777" w:rsidR="003F6C49" w:rsidRDefault="003F6C49">
      <w:pPr>
        <w:rPr>
          <w:rFonts w:cstheme="minorHAnsi"/>
          <w:lang w:val="sr-Latn-BA"/>
        </w:rPr>
      </w:pPr>
    </w:p>
    <w:p w14:paraId="70D2A594" w14:textId="77777777" w:rsidR="003F6C49" w:rsidRDefault="003F6C49">
      <w:pPr>
        <w:rPr>
          <w:rFonts w:cstheme="minorHAnsi"/>
          <w:lang w:val="sr-Latn-BA"/>
        </w:rPr>
      </w:pPr>
    </w:p>
    <w:p w14:paraId="640CBF91" w14:textId="77777777" w:rsidR="003F6C49" w:rsidRDefault="003F6C49">
      <w:pPr>
        <w:rPr>
          <w:rFonts w:cstheme="minorHAnsi"/>
          <w:lang w:val="sr-Latn-BA"/>
        </w:rPr>
      </w:pPr>
    </w:p>
    <w:p w14:paraId="119BE9E5" w14:textId="77777777" w:rsidR="003F6C49" w:rsidRDefault="003F6C49">
      <w:pPr>
        <w:rPr>
          <w:rFonts w:cstheme="minorHAnsi"/>
          <w:lang w:val="sr-Latn-BA"/>
        </w:rPr>
      </w:pPr>
    </w:p>
    <w:p w14:paraId="3BAC3202" w14:textId="77777777" w:rsidR="003F6C49" w:rsidRDefault="003F6C49">
      <w:pPr>
        <w:rPr>
          <w:rFonts w:cstheme="minorHAnsi"/>
          <w:lang w:val="sr-Latn-BA"/>
        </w:rPr>
      </w:pPr>
    </w:p>
    <w:p w14:paraId="2BBEBB72" w14:textId="77777777" w:rsidR="003F6C49" w:rsidRDefault="003F6C49">
      <w:pPr>
        <w:rPr>
          <w:rFonts w:cstheme="minorHAnsi"/>
          <w:lang w:val="sr-Latn-BA"/>
        </w:rPr>
      </w:pPr>
    </w:p>
    <w:p w14:paraId="7AB7B783" w14:textId="77777777" w:rsidR="00224E02" w:rsidRDefault="00224E02">
      <w:pPr>
        <w:rPr>
          <w:rFonts w:cstheme="minorHAnsi"/>
          <w:lang w:val="sr-Latn-BA"/>
        </w:rPr>
        <w:sectPr w:rsidR="00224E02" w:rsidSect="00A632CC">
          <w:pgSz w:w="12240" w:h="15840"/>
          <w:pgMar w:top="1440" w:right="1440" w:bottom="1440" w:left="1135" w:header="708" w:footer="708" w:gutter="0"/>
          <w:cols w:space="708"/>
          <w:docGrid w:linePitch="360"/>
        </w:sectPr>
      </w:pPr>
    </w:p>
    <w:p w14:paraId="0FDC47DB" w14:textId="0D4D9FF3" w:rsidR="003F6C49" w:rsidRDefault="00224E02" w:rsidP="00224E02">
      <w:pPr>
        <w:pStyle w:val="Heading1"/>
        <w:rPr>
          <w:rFonts w:cstheme="minorHAnsi"/>
          <w:lang w:val="sr-Latn-BA"/>
        </w:rPr>
      </w:pPr>
      <w:bookmarkStart w:id="38" w:name="_Toc126314776"/>
      <w:r>
        <w:rPr>
          <w:lang w:val="sr-Latn-BA"/>
        </w:rPr>
        <w:lastRenderedPageBreak/>
        <w:t>9.2 PLAN OTPLATE KREDITA</w:t>
      </w:r>
      <w:bookmarkEnd w:id="38"/>
      <w:r>
        <w:rPr>
          <w:lang w:val="sr-Latn-BA"/>
        </w:rPr>
        <w:t xml:space="preserve"> </w:t>
      </w:r>
    </w:p>
    <w:p w14:paraId="6E3C0286" w14:textId="77777777" w:rsidR="00224E02" w:rsidRDefault="00224E02">
      <w:pPr>
        <w:rPr>
          <w:rFonts w:cstheme="minorHAnsi"/>
          <w:lang w:val="sr-Latn-BA"/>
        </w:rPr>
      </w:pPr>
    </w:p>
    <w:p w14:paraId="49A5DB96" w14:textId="6734C37A" w:rsidR="003F6C49" w:rsidRPr="00224E02" w:rsidRDefault="00224E02" w:rsidP="00224E02">
      <w:pPr>
        <w:ind w:firstLine="720"/>
        <w:rPr>
          <w:rFonts w:cstheme="minorHAnsi"/>
          <w:u w:val="single"/>
          <w:lang w:val="sr-Latn-BA"/>
        </w:rPr>
      </w:pPr>
      <w:r>
        <w:rPr>
          <w:rFonts w:cstheme="minorHAnsi"/>
          <w:lang w:val="sr-Latn-BA"/>
        </w:rPr>
        <w:t xml:space="preserve">Povjerilac: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635442C3" w14:textId="4E1F4861" w:rsidR="003F6C49" w:rsidRPr="00224E02" w:rsidRDefault="00224E02">
      <w:pPr>
        <w:rPr>
          <w:rFonts w:cstheme="minorHAnsi"/>
          <w:u w:val="single"/>
          <w:lang w:val="sr-Latn-BA"/>
        </w:rPr>
      </w:pPr>
      <w:r>
        <w:rPr>
          <w:rFonts w:cstheme="minorHAnsi"/>
          <w:lang w:val="sr-Latn-BA"/>
        </w:rPr>
        <w:t xml:space="preserve">Ukupan iznos kredita: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  <w:t xml:space="preserve"> </w:t>
      </w:r>
      <w:r>
        <w:rPr>
          <w:rFonts w:cstheme="minorHAnsi"/>
          <w:lang w:val="sr-Latn-BA"/>
        </w:rPr>
        <w:tab/>
        <w:t xml:space="preserve">Period otplate: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  <w:t xml:space="preserve"> </w:t>
      </w:r>
      <w:r>
        <w:rPr>
          <w:rFonts w:cstheme="minorHAnsi"/>
          <w:lang w:val="sr-Latn-BA"/>
        </w:rPr>
        <w:tab/>
        <w:t xml:space="preserve">Razdoblje u kom dospijeva rata: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533AC6FE" w14:textId="2A3686C1" w:rsidR="00224E02" w:rsidRPr="00224E02" w:rsidRDefault="00224E02" w:rsidP="00224E02">
      <w:pPr>
        <w:rPr>
          <w:rFonts w:cstheme="minorHAnsi"/>
          <w:u w:val="single"/>
          <w:lang w:val="sr-Latn-BA"/>
        </w:rPr>
      </w:pPr>
      <w:r>
        <w:rPr>
          <w:rFonts w:cstheme="minorHAnsi"/>
          <w:lang w:val="sr-Latn-BA"/>
        </w:rPr>
        <w:t xml:space="preserve">Kamatna stopa: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  <w:t xml:space="preserve"> </w:t>
      </w:r>
      <w:r>
        <w:rPr>
          <w:rFonts w:cstheme="minorHAnsi"/>
          <w:lang w:val="sr-Latn-BA"/>
        </w:rPr>
        <w:tab/>
        <w:t xml:space="preserve">Grejs period: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  <w:t xml:space="preserve"> </w:t>
      </w:r>
      <w:r>
        <w:rPr>
          <w:rFonts w:cstheme="minorHAnsi"/>
          <w:lang w:val="sr-Latn-BA"/>
        </w:rPr>
        <w:tab/>
        <w:t xml:space="preserve">Troškovi kapitala u 1. godini: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 w:rsidRPr="00224E02">
        <w:rPr>
          <w:rFonts w:cstheme="minorHAnsi"/>
          <w:lang w:val="sr-Latn-BA"/>
        </w:rPr>
        <w:t xml:space="preserve"> </w:t>
      </w:r>
      <w:r w:rsidRPr="00224E02">
        <w:rPr>
          <w:rFonts w:cstheme="minorHAnsi"/>
          <w:b/>
          <w:bCs/>
          <w:lang w:val="sr-Latn-BA"/>
        </w:rPr>
        <w:t>(vidjeti odjeljak 7.2)</w:t>
      </w:r>
    </w:p>
    <w:p w14:paraId="28873AAD" w14:textId="3DEA4693" w:rsidR="003F6C49" w:rsidRPr="00224E02" w:rsidRDefault="00224E02">
      <w:pPr>
        <w:rPr>
          <w:rFonts w:cstheme="minorHAnsi"/>
          <w:u w:val="single"/>
          <w:lang w:val="sr-Latn-BA"/>
        </w:rPr>
      </w:pPr>
      <w:r>
        <w:rPr>
          <w:rFonts w:cstheme="minorHAnsi"/>
          <w:lang w:val="sr-Latn-BA"/>
        </w:rPr>
        <w:t xml:space="preserve">Polisa osiguranja: </w:t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  <w:r>
        <w:rPr>
          <w:rFonts w:cstheme="minorHAnsi"/>
          <w:u w:val="single"/>
          <w:lang w:val="sr-Latn-BA"/>
        </w:rPr>
        <w:tab/>
      </w:r>
    </w:p>
    <w:p w14:paraId="26A874BC" w14:textId="77777777" w:rsidR="003F6C49" w:rsidRDefault="003F6C49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24E02" w14:paraId="1CEEA1C8" w14:textId="77777777" w:rsidTr="004E3591"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1B02533E" w14:textId="756F2DCF" w:rsidR="00224E02" w:rsidRPr="004E3591" w:rsidRDefault="00224E02" w:rsidP="004E3591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4E3591">
              <w:rPr>
                <w:rFonts w:cstheme="minorHAnsi"/>
                <w:b/>
                <w:bCs/>
                <w:lang w:val="sr-Latn-BA"/>
              </w:rPr>
              <w:t>Razdoblje u kom dospijeva rata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43402E38" w14:textId="6DA78D38" w:rsidR="00224E02" w:rsidRPr="004E3591" w:rsidRDefault="00224E02" w:rsidP="004E3591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4E3591">
              <w:rPr>
                <w:rFonts w:cstheme="minorHAnsi"/>
                <w:b/>
                <w:bCs/>
                <w:lang w:val="sr-Latn-BA"/>
              </w:rPr>
              <w:t>Preostala glavnica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1039E9C5" w14:textId="453D4886" w:rsidR="00224E02" w:rsidRPr="004E3591" w:rsidRDefault="00224E02" w:rsidP="004E3591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4E3591">
              <w:rPr>
                <w:rFonts w:cstheme="minorHAnsi"/>
                <w:b/>
                <w:bCs/>
                <w:lang w:val="sr-Latn-BA"/>
              </w:rPr>
              <w:t>Rata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18C9F2BA" w14:textId="5B140CED" w:rsidR="00224E02" w:rsidRPr="004E3591" w:rsidRDefault="00224E02" w:rsidP="004E3591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4E3591">
              <w:rPr>
                <w:rFonts w:cstheme="minorHAnsi"/>
                <w:b/>
                <w:bCs/>
                <w:lang w:val="sr-Latn-BA"/>
              </w:rPr>
              <w:t>Otplata glavnice</w:t>
            </w: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14:paraId="167179FA" w14:textId="2B40CE8B" w:rsidR="00224E02" w:rsidRPr="004E3591" w:rsidRDefault="00224E02" w:rsidP="004E3591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4E3591">
              <w:rPr>
                <w:rFonts w:cstheme="minorHAnsi"/>
                <w:b/>
                <w:bCs/>
                <w:lang w:val="sr-Latn-BA"/>
              </w:rPr>
              <w:t>Kamata</w:t>
            </w: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14:paraId="1A612C56" w14:textId="3EE50CEF" w:rsidR="00224E02" w:rsidRPr="004E3591" w:rsidRDefault="00224E02" w:rsidP="004E3591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4E3591">
              <w:rPr>
                <w:rFonts w:cstheme="minorHAnsi"/>
                <w:b/>
                <w:bCs/>
                <w:lang w:val="sr-Latn-BA"/>
              </w:rPr>
              <w:t>Osiguranja</w:t>
            </w:r>
          </w:p>
        </w:tc>
      </w:tr>
      <w:tr w:rsidR="00224E02" w14:paraId="1C17C40C" w14:textId="77777777" w:rsidTr="00224E02">
        <w:tc>
          <w:tcPr>
            <w:tcW w:w="2158" w:type="dxa"/>
          </w:tcPr>
          <w:p w14:paraId="09C13486" w14:textId="1798519E" w:rsidR="004E3591" w:rsidRPr="004E3591" w:rsidRDefault="004E3591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5408BB5D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6E08D1F3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636B3815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2353718C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5337BB42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4349E031" w14:textId="77777777" w:rsidTr="00224E02">
        <w:tc>
          <w:tcPr>
            <w:tcW w:w="2158" w:type="dxa"/>
          </w:tcPr>
          <w:p w14:paraId="56C8B781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6D34C413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1C53028B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379548DE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7519333A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62CF3C51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696EFEEF" w14:textId="77777777" w:rsidTr="00224E02">
        <w:tc>
          <w:tcPr>
            <w:tcW w:w="2158" w:type="dxa"/>
          </w:tcPr>
          <w:p w14:paraId="042A9FCE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724159CE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501F27F9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564D6A46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72F2F211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6D3D72EE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4D0C8202" w14:textId="77777777" w:rsidTr="00224E02">
        <w:tc>
          <w:tcPr>
            <w:tcW w:w="2158" w:type="dxa"/>
          </w:tcPr>
          <w:p w14:paraId="6236F502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716233ED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5F6F0202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40ACEAC2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44B6DAC2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35F32CDA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5A5600E2" w14:textId="77777777" w:rsidTr="00224E02">
        <w:tc>
          <w:tcPr>
            <w:tcW w:w="2158" w:type="dxa"/>
          </w:tcPr>
          <w:p w14:paraId="73E46642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1C33E285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0D85DB91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6344F595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678E3FE6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57365489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376A50F9" w14:textId="77777777" w:rsidTr="00224E02">
        <w:tc>
          <w:tcPr>
            <w:tcW w:w="2158" w:type="dxa"/>
          </w:tcPr>
          <w:p w14:paraId="306CB445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554C908F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7552A173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7E08C15E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30EF3872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64554CA5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7A850DBE" w14:textId="77777777" w:rsidTr="00224E02">
        <w:tc>
          <w:tcPr>
            <w:tcW w:w="2158" w:type="dxa"/>
          </w:tcPr>
          <w:p w14:paraId="04B1440A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1F8BF679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577B3455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2C937972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30A6D8B7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0BD4B734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7E40E503" w14:textId="77777777" w:rsidTr="00224E02">
        <w:tc>
          <w:tcPr>
            <w:tcW w:w="2158" w:type="dxa"/>
          </w:tcPr>
          <w:p w14:paraId="5D6D39A4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42494017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0F2C8155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396A5E97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40BB8FFC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768F9B2C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426437CB" w14:textId="77777777" w:rsidTr="00224E02">
        <w:tc>
          <w:tcPr>
            <w:tcW w:w="2158" w:type="dxa"/>
          </w:tcPr>
          <w:p w14:paraId="1A9E9203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5054428C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4B89DD4F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02FC017C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18D1A719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3E0434A3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52D9DC7B" w14:textId="77777777" w:rsidTr="00224E02">
        <w:tc>
          <w:tcPr>
            <w:tcW w:w="2158" w:type="dxa"/>
          </w:tcPr>
          <w:p w14:paraId="19BD33C6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0A780248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38FC4558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40FD1BDB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4922870F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4CA436DF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4D9F84B2" w14:textId="77777777" w:rsidTr="00224E02">
        <w:tc>
          <w:tcPr>
            <w:tcW w:w="2158" w:type="dxa"/>
          </w:tcPr>
          <w:p w14:paraId="0AEC41DD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24A77355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4700589F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7354B64F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13E2D9C8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00C9827C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76D58717" w14:textId="77777777" w:rsidTr="00224E02">
        <w:tc>
          <w:tcPr>
            <w:tcW w:w="2158" w:type="dxa"/>
          </w:tcPr>
          <w:p w14:paraId="7BB27C99" w14:textId="77777777" w:rsidR="00224E02" w:rsidRPr="004E3591" w:rsidRDefault="00224E02" w:rsidP="004E3591">
            <w:pPr>
              <w:pStyle w:val="ListParagraph"/>
              <w:numPr>
                <w:ilvl w:val="0"/>
                <w:numId w:val="14"/>
              </w:numPr>
              <w:spacing w:before="60" w:after="60"/>
              <w:ind w:left="447"/>
              <w:rPr>
                <w:rFonts w:cstheme="minorHAnsi"/>
                <w:b/>
                <w:bCs/>
                <w:lang w:val="sr-Latn-BA"/>
              </w:rPr>
            </w:pPr>
          </w:p>
        </w:tc>
        <w:tc>
          <w:tcPr>
            <w:tcW w:w="2158" w:type="dxa"/>
          </w:tcPr>
          <w:p w14:paraId="09630062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36125A63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792256F0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356E2043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5CD8738B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  <w:tr w:rsidR="00224E02" w14:paraId="36356862" w14:textId="77777777" w:rsidTr="00224E02">
        <w:tc>
          <w:tcPr>
            <w:tcW w:w="2158" w:type="dxa"/>
          </w:tcPr>
          <w:p w14:paraId="78AC7743" w14:textId="48761778" w:rsidR="00224E02" w:rsidRPr="004E3591" w:rsidRDefault="004E3591" w:rsidP="004E3591">
            <w:pPr>
              <w:spacing w:before="60" w:after="60"/>
              <w:jc w:val="center"/>
              <w:rPr>
                <w:rFonts w:cstheme="minorHAnsi"/>
                <w:b/>
                <w:bCs/>
                <w:lang w:val="sr-Latn-BA"/>
              </w:rPr>
            </w:pPr>
            <w:r w:rsidRPr="004E3591">
              <w:rPr>
                <w:rFonts w:cstheme="minorHAnsi"/>
                <w:b/>
                <w:bCs/>
                <w:lang w:val="sr-Latn-BA"/>
              </w:rPr>
              <w:t>UKUPNO</w:t>
            </w:r>
          </w:p>
        </w:tc>
        <w:tc>
          <w:tcPr>
            <w:tcW w:w="2158" w:type="dxa"/>
          </w:tcPr>
          <w:p w14:paraId="0B683390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378ED648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8" w:type="dxa"/>
          </w:tcPr>
          <w:p w14:paraId="7DBF601E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31D7688B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  <w:tc>
          <w:tcPr>
            <w:tcW w:w="2159" w:type="dxa"/>
          </w:tcPr>
          <w:p w14:paraId="2FD269E6" w14:textId="77777777" w:rsidR="00224E02" w:rsidRDefault="00224E02" w:rsidP="004E3591">
            <w:pPr>
              <w:spacing w:before="60" w:after="60"/>
              <w:rPr>
                <w:rFonts w:cstheme="minorHAnsi"/>
                <w:lang w:val="sr-Latn-BA"/>
              </w:rPr>
            </w:pPr>
          </w:p>
        </w:tc>
      </w:tr>
    </w:tbl>
    <w:p w14:paraId="17DBCDE6" w14:textId="77777777" w:rsidR="00520582" w:rsidRPr="009933F4" w:rsidRDefault="00520582">
      <w:pPr>
        <w:rPr>
          <w:rFonts w:cstheme="minorHAnsi"/>
          <w:lang w:val="sr-Latn-BA"/>
        </w:rPr>
      </w:pPr>
    </w:p>
    <w:sectPr w:rsidR="00520582" w:rsidRPr="009933F4" w:rsidSect="004E359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58D9" w14:textId="77777777" w:rsidR="00423200" w:rsidRDefault="00423200" w:rsidP="00E614B5">
      <w:pPr>
        <w:spacing w:after="0" w:line="240" w:lineRule="auto"/>
      </w:pPr>
      <w:r>
        <w:separator/>
      </w:r>
    </w:p>
  </w:endnote>
  <w:endnote w:type="continuationSeparator" w:id="0">
    <w:p w14:paraId="26832C55" w14:textId="77777777" w:rsidR="00423200" w:rsidRDefault="00423200" w:rsidP="00E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735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0D64FF" w14:textId="0A8425B7" w:rsidR="00E614B5" w:rsidRDefault="00000000">
            <w:pPr>
              <w:pStyle w:val="Footer"/>
              <w:jc w:val="right"/>
            </w:pPr>
          </w:p>
        </w:sdtContent>
      </w:sdt>
    </w:sdtContent>
  </w:sdt>
  <w:p w14:paraId="2ED33406" w14:textId="77777777" w:rsidR="00E614B5" w:rsidRDefault="00E6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4488" w14:textId="31846088" w:rsidR="00FC4990" w:rsidRDefault="00FC4990" w:rsidP="00FC4990">
    <w:pPr>
      <w:pStyle w:val="Footer"/>
      <w:jc w:val="center"/>
    </w:pPr>
    <w:r w:rsidRPr="00FC4990">
      <w:rPr>
        <w:noProof/>
      </w:rPr>
      <w:drawing>
        <wp:inline distT="0" distB="0" distL="0" distR="0" wp14:anchorId="3E77FE2C" wp14:editId="1C5EC3BD">
          <wp:extent cx="5118100" cy="558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81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40556"/>
      <w:docPartObj>
        <w:docPartGallery w:val="Page Numbers (Bottom of Page)"/>
        <w:docPartUnique/>
      </w:docPartObj>
    </w:sdtPr>
    <w:sdtContent>
      <w:sdt>
        <w:sdtPr>
          <w:id w:val="-623773773"/>
          <w:docPartObj>
            <w:docPartGallery w:val="Page Numbers (Top of Page)"/>
            <w:docPartUnique/>
          </w:docPartObj>
        </w:sdtPr>
        <w:sdtContent>
          <w:p w14:paraId="03207E4F" w14:textId="6C065AAC" w:rsidR="00E614B5" w:rsidRDefault="00E614B5">
            <w:pPr>
              <w:pStyle w:val="Footer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0F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0F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9A4CE2" w14:textId="77777777" w:rsidR="00E614B5" w:rsidRDefault="00E61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C37D" w14:textId="77777777" w:rsidR="00423200" w:rsidRDefault="00423200" w:rsidP="00E614B5">
      <w:pPr>
        <w:spacing w:after="0" w:line="240" w:lineRule="auto"/>
      </w:pPr>
      <w:r>
        <w:separator/>
      </w:r>
    </w:p>
  </w:footnote>
  <w:footnote w:type="continuationSeparator" w:id="0">
    <w:p w14:paraId="69C9A4EB" w14:textId="77777777" w:rsidR="00423200" w:rsidRDefault="00423200" w:rsidP="00E6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2E3A" w14:textId="77777777" w:rsidR="00FC4990" w:rsidRDefault="00FC4990" w:rsidP="00110450">
    <w:pPr>
      <w:pStyle w:val="Header"/>
      <w:jc w:val="center"/>
      <w:rPr>
        <w:lang w:val="sr-Latn-RS"/>
      </w:rPr>
    </w:pPr>
    <w:r w:rsidRPr="00FC4990">
      <w:rPr>
        <w:noProof/>
        <w:lang w:val="sr-Latn-RS"/>
      </w:rPr>
      <w:drawing>
        <wp:inline distT="0" distB="0" distL="0" distR="0" wp14:anchorId="35287BD9" wp14:editId="6D23FB63">
          <wp:extent cx="5943600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4990">
      <w:rPr>
        <w:lang w:val="sr-Latn-RS"/>
      </w:rPr>
      <w:t xml:space="preserve"> </w:t>
    </w:r>
  </w:p>
  <w:p w14:paraId="72795AA6" w14:textId="77777777" w:rsidR="00FC4990" w:rsidRDefault="00FC4990" w:rsidP="00110450">
    <w:pPr>
      <w:pStyle w:val="Header"/>
      <w:jc w:val="center"/>
      <w:rPr>
        <w:lang w:val="sr-Latn-RS"/>
      </w:rPr>
    </w:pPr>
  </w:p>
  <w:p w14:paraId="4B8DB89B" w14:textId="162A5E89" w:rsidR="00110450" w:rsidRDefault="00110450" w:rsidP="00110450">
    <w:pPr>
      <w:pStyle w:val="Header"/>
      <w:jc w:val="center"/>
      <w:rPr>
        <w:lang w:val="sr-Latn-RS"/>
      </w:rPr>
    </w:pPr>
    <w:r>
      <w:rPr>
        <w:lang w:val="sr-Latn-RS"/>
      </w:rPr>
      <w:t xml:space="preserve">PROJEKAT: RAG – VAŠA KARTA ZA SVIJET PREDUZETNIŠTVA </w:t>
    </w:r>
  </w:p>
  <w:p w14:paraId="1CE41C1F" w14:textId="0FD861BC" w:rsidR="00110450" w:rsidRPr="00110450" w:rsidRDefault="00110450" w:rsidP="00110450">
    <w:pPr>
      <w:pStyle w:val="Header"/>
      <w:jc w:val="center"/>
      <w:rPr>
        <w:lang w:val="sr-Latn-RS"/>
      </w:rPr>
    </w:pPr>
    <w:r>
      <w:rPr>
        <w:lang w:val="sr-Latn-RS"/>
      </w:rPr>
      <w:t>Obrazac poslovnog plana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26D"/>
    <w:multiLevelType w:val="hybridMultilevel"/>
    <w:tmpl w:val="42AE7D62"/>
    <w:lvl w:ilvl="0" w:tplc="99142006">
      <w:numFmt w:val="bullet"/>
      <w:lvlText w:val="•"/>
      <w:lvlJc w:val="left"/>
      <w:pPr>
        <w:ind w:left="1121" w:hanging="284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1"/>
        <w:szCs w:val="21"/>
        <w:lang w:val="en-GB" w:eastAsia="en-US" w:bidi="ar-SA"/>
      </w:rPr>
    </w:lvl>
    <w:lvl w:ilvl="1" w:tplc="D604FE6A">
      <w:numFmt w:val="bullet"/>
      <w:lvlText w:val="•"/>
      <w:lvlJc w:val="left"/>
      <w:pPr>
        <w:ind w:left="1712" w:hanging="284"/>
      </w:pPr>
      <w:rPr>
        <w:rFonts w:hint="default"/>
        <w:lang w:val="en-GB" w:eastAsia="en-US" w:bidi="ar-SA"/>
      </w:rPr>
    </w:lvl>
    <w:lvl w:ilvl="2" w:tplc="D33E885E">
      <w:numFmt w:val="bullet"/>
      <w:lvlText w:val="•"/>
      <w:lvlJc w:val="left"/>
      <w:pPr>
        <w:ind w:left="2305" w:hanging="284"/>
      </w:pPr>
      <w:rPr>
        <w:rFonts w:hint="default"/>
        <w:lang w:val="en-GB" w:eastAsia="en-US" w:bidi="ar-SA"/>
      </w:rPr>
    </w:lvl>
    <w:lvl w:ilvl="3" w:tplc="DEA63BAE">
      <w:numFmt w:val="bullet"/>
      <w:lvlText w:val="•"/>
      <w:lvlJc w:val="left"/>
      <w:pPr>
        <w:ind w:left="2898" w:hanging="284"/>
      </w:pPr>
      <w:rPr>
        <w:rFonts w:hint="default"/>
        <w:lang w:val="en-GB" w:eastAsia="en-US" w:bidi="ar-SA"/>
      </w:rPr>
    </w:lvl>
    <w:lvl w:ilvl="4" w:tplc="D6DA1154">
      <w:numFmt w:val="bullet"/>
      <w:lvlText w:val="•"/>
      <w:lvlJc w:val="left"/>
      <w:pPr>
        <w:ind w:left="3490" w:hanging="284"/>
      </w:pPr>
      <w:rPr>
        <w:rFonts w:hint="default"/>
        <w:lang w:val="en-GB" w:eastAsia="en-US" w:bidi="ar-SA"/>
      </w:rPr>
    </w:lvl>
    <w:lvl w:ilvl="5" w:tplc="16ECA140">
      <w:numFmt w:val="bullet"/>
      <w:lvlText w:val="•"/>
      <w:lvlJc w:val="left"/>
      <w:pPr>
        <w:ind w:left="4083" w:hanging="284"/>
      </w:pPr>
      <w:rPr>
        <w:rFonts w:hint="default"/>
        <w:lang w:val="en-GB" w:eastAsia="en-US" w:bidi="ar-SA"/>
      </w:rPr>
    </w:lvl>
    <w:lvl w:ilvl="6" w:tplc="9B7C68B2">
      <w:numFmt w:val="bullet"/>
      <w:lvlText w:val="•"/>
      <w:lvlJc w:val="left"/>
      <w:pPr>
        <w:ind w:left="4676" w:hanging="284"/>
      </w:pPr>
      <w:rPr>
        <w:rFonts w:hint="default"/>
        <w:lang w:val="en-GB" w:eastAsia="en-US" w:bidi="ar-SA"/>
      </w:rPr>
    </w:lvl>
    <w:lvl w:ilvl="7" w:tplc="01CC6830">
      <w:numFmt w:val="bullet"/>
      <w:lvlText w:val="•"/>
      <w:lvlJc w:val="left"/>
      <w:pPr>
        <w:ind w:left="5269" w:hanging="284"/>
      </w:pPr>
      <w:rPr>
        <w:rFonts w:hint="default"/>
        <w:lang w:val="en-GB" w:eastAsia="en-US" w:bidi="ar-SA"/>
      </w:rPr>
    </w:lvl>
    <w:lvl w:ilvl="8" w:tplc="7DA81A96">
      <w:numFmt w:val="bullet"/>
      <w:lvlText w:val="•"/>
      <w:lvlJc w:val="left"/>
      <w:pPr>
        <w:ind w:left="5861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18854D39"/>
    <w:multiLevelType w:val="hybridMultilevel"/>
    <w:tmpl w:val="3F0C1D44"/>
    <w:lvl w:ilvl="0" w:tplc="B1F0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5F64"/>
    <w:multiLevelType w:val="hybridMultilevel"/>
    <w:tmpl w:val="E4645380"/>
    <w:lvl w:ilvl="0" w:tplc="DFF20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3BEF"/>
    <w:multiLevelType w:val="hybridMultilevel"/>
    <w:tmpl w:val="53CC4026"/>
    <w:lvl w:ilvl="0" w:tplc="D8E6A2D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01BF"/>
    <w:multiLevelType w:val="hybridMultilevel"/>
    <w:tmpl w:val="5A06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0B97"/>
    <w:multiLevelType w:val="hybridMultilevel"/>
    <w:tmpl w:val="AB0C8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053E"/>
    <w:multiLevelType w:val="hybridMultilevel"/>
    <w:tmpl w:val="1ADE2A26"/>
    <w:lvl w:ilvl="0" w:tplc="B9B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5053"/>
    <w:multiLevelType w:val="hybridMultilevel"/>
    <w:tmpl w:val="746E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1C32"/>
    <w:multiLevelType w:val="hybridMultilevel"/>
    <w:tmpl w:val="3F0C1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296A"/>
    <w:multiLevelType w:val="hybridMultilevel"/>
    <w:tmpl w:val="3F0C1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70E5"/>
    <w:multiLevelType w:val="hybridMultilevel"/>
    <w:tmpl w:val="6FC0A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3ACF"/>
    <w:multiLevelType w:val="hybridMultilevel"/>
    <w:tmpl w:val="6FC0A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AA7"/>
    <w:multiLevelType w:val="hybridMultilevel"/>
    <w:tmpl w:val="171011C6"/>
    <w:lvl w:ilvl="0" w:tplc="B8703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30161"/>
    <w:multiLevelType w:val="hybridMultilevel"/>
    <w:tmpl w:val="6F78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1594">
    <w:abstractNumId w:val="0"/>
  </w:num>
  <w:num w:numId="2" w16cid:durableId="978387073">
    <w:abstractNumId w:val="2"/>
  </w:num>
  <w:num w:numId="3" w16cid:durableId="1354922536">
    <w:abstractNumId w:val="3"/>
  </w:num>
  <w:num w:numId="4" w16cid:durableId="210045219">
    <w:abstractNumId w:val="3"/>
    <w:lvlOverride w:ilvl="0">
      <w:startOverride w:val="1"/>
    </w:lvlOverride>
  </w:num>
  <w:num w:numId="5" w16cid:durableId="794561849">
    <w:abstractNumId w:val="6"/>
  </w:num>
  <w:num w:numId="6" w16cid:durableId="1452624159">
    <w:abstractNumId w:val="1"/>
  </w:num>
  <w:num w:numId="7" w16cid:durableId="1088234213">
    <w:abstractNumId w:val="5"/>
  </w:num>
  <w:num w:numId="8" w16cid:durableId="1639339730">
    <w:abstractNumId w:val="8"/>
  </w:num>
  <w:num w:numId="9" w16cid:durableId="653528412">
    <w:abstractNumId w:val="9"/>
  </w:num>
  <w:num w:numId="10" w16cid:durableId="1786656110">
    <w:abstractNumId w:val="10"/>
  </w:num>
  <w:num w:numId="11" w16cid:durableId="1460950812">
    <w:abstractNumId w:val="4"/>
  </w:num>
  <w:num w:numId="12" w16cid:durableId="337269993">
    <w:abstractNumId w:val="7"/>
  </w:num>
  <w:num w:numId="13" w16cid:durableId="765271133">
    <w:abstractNumId w:val="13"/>
  </w:num>
  <w:num w:numId="14" w16cid:durableId="869876848">
    <w:abstractNumId w:val="11"/>
  </w:num>
  <w:num w:numId="15" w16cid:durableId="112289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38"/>
    <w:rsid w:val="00016FCA"/>
    <w:rsid w:val="000517B8"/>
    <w:rsid w:val="00084502"/>
    <w:rsid w:val="00110450"/>
    <w:rsid w:val="0016122A"/>
    <w:rsid w:val="001643F5"/>
    <w:rsid w:val="00165C24"/>
    <w:rsid w:val="001D17CA"/>
    <w:rsid w:val="00224E02"/>
    <w:rsid w:val="002709F3"/>
    <w:rsid w:val="002A704D"/>
    <w:rsid w:val="002B5BD6"/>
    <w:rsid w:val="002D65AD"/>
    <w:rsid w:val="0037788E"/>
    <w:rsid w:val="003A3703"/>
    <w:rsid w:val="003F6C49"/>
    <w:rsid w:val="00423200"/>
    <w:rsid w:val="00431D79"/>
    <w:rsid w:val="0048222E"/>
    <w:rsid w:val="00493D60"/>
    <w:rsid w:val="004B0862"/>
    <w:rsid w:val="004C23DB"/>
    <w:rsid w:val="004C79E8"/>
    <w:rsid w:val="004E3591"/>
    <w:rsid w:val="00520582"/>
    <w:rsid w:val="00585C47"/>
    <w:rsid w:val="00603F9D"/>
    <w:rsid w:val="00611C38"/>
    <w:rsid w:val="0067608F"/>
    <w:rsid w:val="006B7C2F"/>
    <w:rsid w:val="006C1A77"/>
    <w:rsid w:val="007046D6"/>
    <w:rsid w:val="007A322E"/>
    <w:rsid w:val="00804679"/>
    <w:rsid w:val="00881D26"/>
    <w:rsid w:val="00886059"/>
    <w:rsid w:val="00970E6B"/>
    <w:rsid w:val="009933F4"/>
    <w:rsid w:val="009E6D70"/>
    <w:rsid w:val="009F534D"/>
    <w:rsid w:val="00A52B89"/>
    <w:rsid w:val="00A632CC"/>
    <w:rsid w:val="00A85956"/>
    <w:rsid w:val="00AB2855"/>
    <w:rsid w:val="00B01E80"/>
    <w:rsid w:val="00B2243B"/>
    <w:rsid w:val="00B83A5A"/>
    <w:rsid w:val="00C139B2"/>
    <w:rsid w:val="00C641F4"/>
    <w:rsid w:val="00C8190F"/>
    <w:rsid w:val="00CA24E1"/>
    <w:rsid w:val="00CC197C"/>
    <w:rsid w:val="00CE0917"/>
    <w:rsid w:val="00D148DF"/>
    <w:rsid w:val="00D50F52"/>
    <w:rsid w:val="00DE6B9D"/>
    <w:rsid w:val="00E000CE"/>
    <w:rsid w:val="00E4362A"/>
    <w:rsid w:val="00E614B5"/>
    <w:rsid w:val="00EA6D9F"/>
    <w:rsid w:val="00F07F8C"/>
    <w:rsid w:val="00F2438B"/>
    <w:rsid w:val="00FC41D3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7EFFD4"/>
  <w15:chartTrackingRefBased/>
  <w15:docId w15:val="{7F398F14-D4EA-491E-BBEB-C9F285CD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3F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3F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B0862"/>
    <w:pPr>
      <w:widowControl w:val="0"/>
      <w:autoSpaceDE w:val="0"/>
      <w:autoSpaceDN w:val="0"/>
      <w:spacing w:before="268" w:after="0" w:line="240" w:lineRule="auto"/>
      <w:ind w:left="2269" w:right="1782"/>
      <w:jc w:val="center"/>
    </w:pPr>
    <w:rPr>
      <w:rFonts w:ascii="Myriad Pro" w:eastAsia="Myriad Pro" w:hAnsi="Myriad Pro" w:cs="Myriad Pro"/>
      <w:b/>
      <w:bCs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4B0862"/>
    <w:rPr>
      <w:rFonts w:ascii="Myriad Pro" w:eastAsia="Myriad Pro" w:hAnsi="Myriad Pro" w:cs="Myriad Pro"/>
      <w:b/>
      <w:bCs/>
      <w:sz w:val="84"/>
      <w:szCs w:val="8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933F4"/>
    <w:rPr>
      <w:rFonts w:eastAsiaTheme="majorEastAsia" w:cstheme="majorBidi"/>
      <w:b/>
      <w:caps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B0862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148DF"/>
    <w:pPr>
      <w:ind w:left="720"/>
      <w:contextualSpacing/>
    </w:pPr>
  </w:style>
  <w:style w:type="table" w:styleId="TableGrid">
    <w:name w:val="Table Grid"/>
    <w:basedOn w:val="TableNormal"/>
    <w:uiPriority w:val="39"/>
    <w:rsid w:val="00C1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E0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E0917"/>
    <w:rPr>
      <w:rFonts w:ascii="Calibri" w:eastAsia="Calibri" w:hAnsi="Calibri" w:cs="Calibri"/>
      <w:sz w:val="21"/>
      <w:szCs w:val="21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E09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E09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091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933F4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933F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6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B5"/>
    <w:rPr>
      <w:lang w:val="en-GB"/>
    </w:rPr>
  </w:style>
  <w:style w:type="paragraph" w:styleId="NoSpacing">
    <w:name w:val="No Spacing"/>
    <w:uiPriority w:val="1"/>
    <w:qFormat/>
    <w:rsid w:val="003A370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1F453E-BF63-4CC7-9FEF-CFEE3024354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69C4E30-3871-4E78-A0F3-3A42329E3A3A}">
      <dgm:prSet phldrT="[Text]" phldr="1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A13AD4AA-E163-4038-9736-E7196E506BA3}" type="parTrans" cxnId="{6D38FA70-ACBB-4DB7-9D16-F22CF41F598D}">
      <dgm:prSet/>
      <dgm:spPr/>
      <dgm:t>
        <a:bodyPr/>
        <a:lstStyle/>
        <a:p>
          <a:endParaRPr lang="en-GB"/>
        </a:p>
      </dgm:t>
    </dgm:pt>
    <dgm:pt modelId="{8B8B56D6-F550-4052-90B9-9D09833B70E5}" type="sibTrans" cxnId="{6D38FA70-ACBB-4DB7-9D16-F22CF41F598D}">
      <dgm:prSet/>
      <dgm:spPr/>
      <dgm:t>
        <a:bodyPr/>
        <a:lstStyle/>
        <a:p>
          <a:endParaRPr lang="en-GB"/>
        </a:p>
      </dgm:t>
    </dgm:pt>
    <dgm:pt modelId="{AF6B00C5-0CB5-495B-9228-FE4398CA248A}">
      <dgm:prSet phldrT="[Text]" phldr="1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5E3A764F-94EB-4F9B-A60F-F540A4AD3FA0}" type="parTrans" cxnId="{03B602A9-47F0-4283-AF7F-D3DA29277694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711CFC00-4906-4A2A-9627-F0B5448C2F3A}" type="sibTrans" cxnId="{03B602A9-47F0-4283-AF7F-D3DA29277694}">
      <dgm:prSet/>
      <dgm:spPr/>
      <dgm:t>
        <a:bodyPr/>
        <a:lstStyle/>
        <a:p>
          <a:endParaRPr lang="en-GB"/>
        </a:p>
      </dgm:t>
    </dgm:pt>
    <dgm:pt modelId="{8F1999A3-64AB-4AD7-B9F9-EE8F29094B20}">
      <dgm:prSet phldrT="[Text]" phldr="1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139F4794-2161-4BF8-9BD3-963182415109}" type="parTrans" cxnId="{6BD1688D-0E89-4B30-8720-EB827AF4ABEF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C180B1CF-8855-4D6F-9CDD-C2A9B5BCAAF5}" type="sibTrans" cxnId="{6BD1688D-0E89-4B30-8720-EB827AF4ABEF}">
      <dgm:prSet/>
      <dgm:spPr/>
      <dgm:t>
        <a:bodyPr/>
        <a:lstStyle/>
        <a:p>
          <a:endParaRPr lang="en-GB"/>
        </a:p>
      </dgm:t>
    </dgm:pt>
    <dgm:pt modelId="{5E09EE79-76BB-467B-9AC7-4A58309D8D28}">
      <dgm:prSet phldrT="[Text]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635147B1-8C23-442F-AB9A-A9EAFA4CA690}" type="parTrans" cxnId="{0883DEB8-8B24-4381-AD64-05A108AFE8F7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2BDB6A2C-642F-40F3-8C16-5C96CC01C433}" type="sibTrans" cxnId="{0883DEB8-8B24-4381-AD64-05A108AFE8F7}">
      <dgm:prSet/>
      <dgm:spPr/>
      <dgm:t>
        <a:bodyPr/>
        <a:lstStyle/>
        <a:p>
          <a:endParaRPr lang="en-GB"/>
        </a:p>
      </dgm:t>
    </dgm:pt>
    <dgm:pt modelId="{76C0A9E7-3F35-4612-86FE-0202E0EEB8D4}">
      <dgm:prSet phldrT="[Text]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53CB958C-2F6B-470C-B0A5-4B1F016BCB05}" type="parTrans" cxnId="{FF64DC3D-61E4-49D5-9A48-F28FE4D2F706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0D04D7D0-E14E-4F39-A548-08DF2881CB41}" type="sibTrans" cxnId="{FF64DC3D-61E4-49D5-9A48-F28FE4D2F706}">
      <dgm:prSet/>
      <dgm:spPr/>
      <dgm:t>
        <a:bodyPr/>
        <a:lstStyle/>
        <a:p>
          <a:endParaRPr lang="en-GB"/>
        </a:p>
      </dgm:t>
    </dgm:pt>
    <dgm:pt modelId="{5E40B56C-045D-495D-AB79-06591C6D009E}">
      <dgm:prSet phldrT="[Text]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90EDFC59-6A9D-45F8-9422-AEA5746021D2}" type="parTrans" cxnId="{C3FF7347-E3E0-4F64-9D91-8237E6AB513D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55892A41-1BD7-4095-8BEE-1FD7E0160F91}" type="sibTrans" cxnId="{C3FF7347-E3E0-4F64-9D91-8237E6AB513D}">
      <dgm:prSet/>
      <dgm:spPr/>
      <dgm:t>
        <a:bodyPr/>
        <a:lstStyle/>
        <a:p>
          <a:endParaRPr lang="en-GB"/>
        </a:p>
      </dgm:t>
    </dgm:pt>
    <dgm:pt modelId="{7C57E939-88DF-47BB-BD45-1BC7A0B99180}">
      <dgm:prSet phldrT="[Text]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D3F202BA-F132-42B4-9450-5EAB4426E0B0}" type="parTrans" cxnId="{FA6C159D-66F5-4D57-B6FA-8FBCA0601765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A2FE21A0-32F1-41EA-AC4C-2BFB2E18DD87}" type="sibTrans" cxnId="{FA6C159D-66F5-4D57-B6FA-8FBCA0601765}">
      <dgm:prSet/>
      <dgm:spPr/>
      <dgm:t>
        <a:bodyPr/>
        <a:lstStyle/>
        <a:p>
          <a:endParaRPr lang="en-GB"/>
        </a:p>
      </dgm:t>
    </dgm:pt>
    <dgm:pt modelId="{565AAECC-0800-4E76-B7C6-07BD5B251F5F}">
      <dgm:prSet phldrT="[Text]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1071114C-E00F-409D-A83D-7AA42111F43B}" type="parTrans" cxnId="{1A94D278-0ABE-4821-B44D-987E993F220B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CD79278B-CD64-47E9-B3CA-540C495BEA8B}" type="sibTrans" cxnId="{1A94D278-0ABE-4821-B44D-987E993F220B}">
      <dgm:prSet/>
      <dgm:spPr/>
      <dgm:t>
        <a:bodyPr/>
        <a:lstStyle/>
        <a:p>
          <a:endParaRPr lang="en-GB"/>
        </a:p>
      </dgm:t>
    </dgm:pt>
    <dgm:pt modelId="{8E6F7403-B693-47A7-960E-944C3924DB0F}">
      <dgm:prSet phldrT="[Text]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7387807D-C38A-4F1A-97E2-7E73511ACE3B}" type="parTrans" cxnId="{641C77F6-B952-4F7B-93FB-D1911E11AC56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AF56C1D5-7000-474E-9DE0-53CF8E5D3CCD}" type="sibTrans" cxnId="{641C77F6-B952-4F7B-93FB-D1911E11AC56}">
      <dgm:prSet/>
      <dgm:spPr/>
      <dgm:t>
        <a:bodyPr/>
        <a:lstStyle/>
        <a:p>
          <a:endParaRPr lang="en-GB"/>
        </a:p>
      </dgm:t>
    </dgm:pt>
    <dgm:pt modelId="{857C29AF-D40E-4D42-915E-0597753EC6DA}">
      <dgm:prSet phldrT="[Text]" custT="1"/>
      <dgm:spPr>
        <a:noFill/>
        <a:ln w="6350"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34865803-37E9-443C-B8FC-352D636D8C41}" type="parTrans" cxnId="{FA5E6BFA-305B-486F-847A-BEA080512E9D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 sz="1100"/>
        </a:p>
      </dgm:t>
    </dgm:pt>
    <dgm:pt modelId="{526DC4C2-7B20-4CDF-A375-5A8FEC3517A2}" type="sibTrans" cxnId="{FA5E6BFA-305B-486F-847A-BEA080512E9D}">
      <dgm:prSet/>
      <dgm:spPr/>
      <dgm:t>
        <a:bodyPr/>
        <a:lstStyle/>
        <a:p>
          <a:endParaRPr lang="en-GB"/>
        </a:p>
      </dgm:t>
    </dgm:pt>
    <dgm:pt modelId="{64A57EC0-9664-4603-B9C4-D3E7CA45E20B}" type="pres">
      <dgm:prSet presAssocID="{721F453E-BF63-4CC7-9FEF-CFEE302435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0C6F3B6-AA94-408C-AFB4-5B77D2A79477}" type="pres">
      <dgm:prSet presAssocID="{869C4E30-3871-4E78-A0F3-3A42329E3A3A}" presName="hierRoot1" presStyleCnt="0">
        <dgm:presLayoutVars>
          <dgm:hierBranch val="init"/>
        </dgm:presLayoutVars>
      </dgm:prSet>
      <dgm:spPr/>
    </dgm:pt>
    <dgm:pt modelId="{183E9660-0EFB-4494-9121-0AE1D39F3841}" type="pres">
      <dgm:prSet presAssocID="{869C4E30-3871-4E78-A0F3-3A42329E3A3A}" presName="rootComposite1" presStyleCnt="0"/>
      <dgm:spPr/>
    </dgm:pt>
    <dgm:pt modelId="{54F62BFC-8E06-40CD-BB3A-8100166F9160}" type="pres">
      <dgm:prSet presAssocID="{869C4E30-3871-4E78-A0F3-3A42329E3A3A}" presName="rootText1" presStyleLbl="node0" presStyleIdx="0" presStyleCnt="1" custScaleX="90910" custScaleY="90910">
        <dgm:presLayoutVars>
          <dgm:chPref val="3"/>
        </dgm:presLayoutVars>
      </dgm:prSet>
      <dgm:spPr/>
    </dgm:pt>
    <dgm:pt modelId="{7694D3A6-3A39-4549-80A9-CA996A0A624A}" type="pres">
      <dgm:prSet presAssocID="{869C4E30-3871-4E78-A0F3-3A42329E3A3A}" presName="rootConnector1" presStyleLbl="node1" presStyleIdx="0" presStyleCnt="0"/>
      <dgm:spPr/>
    </dgm:pt>
    <dgm:pt modelId="{958BA14E-ECB3-4F85-BD2C-F085FE3D0744}" type="pres">
      <dgm:prSet presAssocID="{869C4E30-3871-4E78-A0F3-3A42329E3A3A}" presName="hierChild2" presStyleCnt="0"/>
      <dgm:spPr/>
    </dgm:pt>
    <dgm:pt modelId="{F2E81279-5A77-4BE0-9F98-AB7A8AACCBE4}" type="pres">
      <dgm:prSet presAssocID="{5E3A764F-94EB-4F9B-A60F-F540A4AD3FA0}" presName="Name37" presStyleLbl="parChTrans1D2" presStyleIdx="0" presStyleCnt="3"/>
      <dgm:spPr/>
    </dgm:pt>
    <dgm:pt modelId="{B803C4ED-17B0-4287-A020-53B7C8095C14}" type="pres">
      <dgm:prSet presAssocID="{AF6B00C5-0CB5-495B-9228-FE4398CA248A}" presName="hierRoot2" presStyleCnt="0">
        <dgm:presLayoutVars>
          <dgm:hierBranch val="hang"/>
        </dgm:presLayoutVars>
      </dgm:prSet>
      <dgm:spPr/>
    </dgm:pt>
    <dgm:pt modelId="{038BA2C5-8D4F-40B6-807A-2E98B7D10FF6}" type="pres">
      <dgm:prSet presAssocID="{AF6B00C5-0CB5-495B-9228-FE4398CA248A}" presName="rootComposite" presStyleCnt="0"/>
      <dgm:spPr/>
    </dgm:pt>
    <dgm:pt modelId="{52F3C2BF-B68A-43E8-AC8B-015DB7C831D8}" type="pres">
      <dgm:prSet presAssocID="{AF6B00C5-0CB5-495B-9228-FE4398CA248A}" presName="rootText" presStyleLbl="node2" presStyleIdx="0" presStyleCnt="3" custScaleX="90910" custScaleY="90910">
        <dgm:presLayoutVars>
          <dgm:chPref val="3"/>
        </dgm:presLayoutVars>
      </dgm:prSet>
      <dgm:spPr/>
    </dgm:pt>
    <dgm:pt modelId="{E2E9CA50-EF45-4300-9431-831A6BD8F732}" type="pres">
      <dgm:prSet presAssocID="{AF6B00C5-0CB5-495B-9228-FE4398CA248A}" presName="rootConnector" presStyleLbl="node2" presStyleIdx="0" presStyleCnt="3"/>
      <dgm:spPr/>
    </dgm:pt>
    <dgm:pt modelId="{2F667593-B91D-4167-9B8C-240F2B9C6F5D}" type="pres">
      <dgm:prSet presAssocID="{AF6B00C5-0CB5-495B-9228-FE4398CA248A}" presName="hierChild4" presStyleCnt="0"/>
      <dgm:spPr/>
    </dgm:pt>
    <dgm:pt modelId="{DA9BBADB-E0FC-4D4D-AA09-E61C42AD53C7}" type="pres">
      <dgm:prSet presAssocID="{53CB958C-2F6B-470C-B0A5-4B1F016BCB05}" presName="Name48" presStyleLbl="parChTrans1D3" presStyleIdx="0" presStyleCnt="6"/>
      <dgm:spPr/>
    </dgm:pt>
    <dgm:pt modelId="{01E03635-FDB8-490F-B0FE-6B40AF351743}" type="pres">
      <dgm:prSet presAssocID="{76C0A9E7-3F35-4612-86FE-0202E0EEB8D4}" presName="hierRoot2" presStyleCnt="0">
        <dgm:presLayoutVars>
          <dgm:hierBranch val="init"/>
        </dgm:presLayoutVars>
      </dgm:prSet>
      <dgm:spPr/>
    </dgm:pt>
    <dgm:pt modelId="{1AA8AFF7-1DA2-4B02-BFA8-68F9DDC1FD8E}" type="pres">
      <dgm:prSet presAssocID="{76C0A9E7-3F35-4612-86FE-0202E0EEB8D4}" presName="rootComposite" presStyleCnt="0"/>
      <dgm:spPr/>
    </dgm:pt>
    <dgm:pt modelId="{7FD5C163-7330-4709-9091-020C39053E6E}" type="pres">
      <dgm:prSet presAssocID="{76C0A9E7-3F35-4612-86FE-0202E0EEB8D4}" presName="rootText" presStyleLbl="node3" presStyleIdx="0" presStyleCnt="6" custScaleX="90910" custScaleY="90910">
        <dgm:presLayoutVars>
          <dgm:chPref val="3"/>
        </dgm:presLayoutVars>
      </dgm:prSet>
      <dgm:spPr/>
    </dgm:pt>
    <dgm:pt modelId="{D25311EF-7CDA-4F74-818A-CD47BCCAF98F}" type="pres">
      <dgm:prSet presAssocID="{76C0A9E7-3F35-4612-86FE-0202E0EEB8D4}" presName="rootConnector" presStyleLbl="node3" presStyleIdx="0" presStyleCnt="6"/>
      <dgm:spPr/>
    </dgm:pt>
    <dgm:pt modelId="{49FA2235-6183-4CA8-B1BE-15008EBC8B94}" type="pres">
      <dgm:prSet presAssocID="{76C0A9E7-3F35-4612-86FE-0202E0EEB8D4}" presName="hierChild4" presStyleCnt="0"/>
      <dgm:spPr/>
    </dgm:pt>
    <dgm:pt modelId="{D0794191-8F6F-4B0E-B7D2-5B15456D4EB2}" type="pres">
      <dgm:prSet presAssocID="{76C0A9E7-3F35-4612-86FE-0202E0EEB8D4}" presName="hierChild5" presStyleCnt="0"/>
      <dgm:spPr/>
    </dgm:pt>
    <dgm:pt modelId="{F833119C-CCEB-406B-8A23-8113F485FE98}" type="pres">
      <dgm:prSet presAssocID="{635147B1-8C23-442F-AB9A-A9EAFA4CA690}" presName="Name48" presStyleLbl="parChTrans1D3" presStyleIdx="1" presStyleCnt="6"/>
      <dgm:spPr/>
    </dgm:pt>
    <dgm:pt modelId="{412E747E-8F9E-43D0-8FFF-0C2368ACA68C}" type="pres">
      <dgm:prSet presAssocID="{5E09EE79-76BB-467B-9AC7-4A58309D8D28}" presName="hierRoot2" presStyleCnt="0">
        <dgm:presLayoutVars>
          <dgm:hierBranch val="init"/>
        </dgm:presLayoutVars>
      </dgm:prSet>
      <dgm:spPr/>
    </dgm:pt>
    <dgm:pt modelId="{38600EEA-6548-448A-84C9-62D4D2A933B4}" type="pres">
      <dgm:prSet presAssocID="{5E09EE79-76BB-467B-9AC7-4A58309D8D28}" presName="rootComposite" presStyleCnt="0"/>
      <dgm:spPr/>
    </dgm:pt>
    <dgm:pt modelId="{ABD932AE-5AFF-4603-A814-0EA99B2BA7A1}" type="pres">
      <dgm:prSet presAssocID="{5E09EE79-76BB-467B-9AC7-4A58309D8D28}" presName="rootText" presStyleLbl="node3" presStyleIdx="1" presStyleCnt="6" custScaleX="90910" custScaleY="90910">
        <dgm:presLayoutVars>
          <dgm:chPref val="3"/>
        </dgm:presLayoutVars>
      </dgm:prSet>
      <dgm:spPr/>
    </dgm:pt>
    <dgm:pt modelId="{5062C1E3-9B2D-4105-A861-382E37717251}" type="pres">
      <dgm:prSet presAssocID="{5E09EE79-76BB-467B-9AC7-4A58309D8D28}" presName="rootConnector" presStyleLbl="node3" presStyleIdx="1" presStyleCnt="6"/>
      <dgm:spPr/>
    </dgm:pt>
    <dgm:pt modelId="{9F225B6B-BA31-4BAA-B7C0-878E4071D038}" type="pres">
      <dgm:prSet presAssocID="{5E09EE79-76BB-467B-9AC7-4A58309D8D28}" presName="hierChild4" presStyleCnt="0"/>
      <dgm:spPr/>
    </dgm:pt>
    <dgm:pt modelId="{045E8950-1FAE-4951-A6C2-3A5D51986765}" type="pres">
      <dgm:prSet presAssocID="{5E09EE79-76BB-467B-9AC7-4A58309D8D28}" presName="hierChild5" presStyleCnt="0"/>
      <dgm:spPr/>
    </dgm:pt>
    <dgm:pt modelId="{7FC73CC5-2E29-4795-8044-152AF9E98AF9}" type="pres">
      <dgm:prSet presAssocID="{AF6B00C5-0CB5-495B-9228-FE4398CA248A}" presName="hierChild5" presStyleCnt="0"/>
      <dgm:spPr/>
    </dgm:pt>
    <dgm:pt modelId="{F134C73C-C0FD-4867-A3A8-CD8D24B24C3F}" type="pres">
      <dgm:prSet presAssocID="{139F4794-2161-4BF8-9BD3-963182415109}" presName="Name37" presStyleLbl="parChTrans1D2" presStyleIdx="1" presStyleCnt="3"/>
      <dgm:spPr/>
    </dgm:pt>
    <dgm:pt modelId="{8E58C287-2FFE-461B-91D3-206C982F504C}" type="pres">
      <dgm:prSet presAssocID="{8F1999A3-64AB-4AD7-B9F9-EE8F29094B20}" presName="hierRoot2" presStyleCnt="0">
        <dgm:presLayoutVars>
          <dgm:hierBranch val="hang"/>
        </dgm:presLayoutVars>
      </dgm:prSet>
      <dgm:spPr/>
    </dgm:pt>
    <dgm:pt modelId="{C1ABF096-C0CF-4773-A0B2-344AD452B21D}" type="pres">
      <dgm:prSet presAssocID="{8F1999A3-64AB-4AD7-B9F9-EE8F29094B20}" presName="rootComposite" presStyleCnt="0"/>
      <dgm:spPr/>
    </dgm:pt>
    <dgm:pt modelId="{16149D2E-9555-43E9-A4DF-0175A153FBF5}" type="pres">
      <dgm:prSet presAssocID="{8F1999A3-64AB-4AD7-B9F9-EE8F29094B20}" presName="rootText" presStyleLbl="node2" presStyleIdx="1" presStyleCnt="3" custScaleX="90910" custScaleY="90910">
        <dgm:presLayoutVars>
          <dgm:chPref val="3"/>
        </dgm:presLayoutVars>
      </dgm:prSet>
      <dgm:spPr/>
    </dgm:pt>
    <dgm:pt modelId="{500E7A07-4907-4815-A29C-ACC2D8E37940}" type="pres">
      <dgm:prSet presAssocID="{8F1999A3-64AB-4AD7-B9F9-EE8F29094B20}" presName="rootConnector" presStyleLbl="node2" presStyleIdx="1" presStyleCnt="3"/>
      <dgm:spPr/>
    </dgm:pt>
    <dgm:pt modelId="{D792E90A-5446-4C80-9D09-0FA09356E932}" type="pres">
      <dgm:prSet presAssocID="{8F1999A3-64AB-4AD7-B9F9-EE8F29094B20}" presName="hierChild4" presStyleCnt="0"/>
      <dgm:spPr/>
    </dgm:pt>
    <dgm:pt modelId="{E41CBBD3-34B7-441D-97EC-7F03AFC78DCE}" type="pres">
      <dgm:prSet presAssocID="{D3F202BA-F132-42B4-9450-5EAB4426E0B0}" presName="Name48" presStyleLbl="parChTrans1D3" presStyleIdx="2" presStyleCnt="6"/>
      <dgm:spPr/>
    </dgm:pt>
    <dgm:pt modelId="{2E996C9E-55BB-4707-89EE-48EC517DC87C}" type="pres">
      <dgm:prSet presAssocID="{7C57E939-88DF-47BB-BD45-1BC7A0B99180}" presName="hierRoot2" presStyleCnt="0">
        <dgm:presLayoutVars>
          <dgm:hierBranch val="hang"/>
        </dgm:presLayoutVars>
      </dgm:prSet>
      <dgm:spPr/>
    </dgm:pt>
    <dgm:pt modelId="{1811E9DC-C0F7-4C44-89E3-88DC22F6C46B}" type="pres">
      <dgm:prSet presAssocID="{7C57E939-88DF-47BB-BD45-1BC7A0B99180}" presName="rootComposite" presStyleCnt="0"/>
      <dgm:spPr/>
    </dgm:pt>
    <dgm:pt modelId="{63582F76-59D2-4510-A5EF-AEA1912797D3}" type="pres">
      <dgm:prSet presAssocID="{7C57E939-88DF-47BB-BD45-1BC7A0B99180}" presName="rootText" presStyleLbl="node3" presStyleIdx="2" presStyleCnt="6" custScaleX="90910" custScaleY="90910">
        <dgm:presLayoutVars>
          <dgm:chPref val="3"/>
        </dgm:presLayoutVars>
      </dgm:prSet>
      <dgm:spPr/>
    </dgm:pt>
    <dgm:pt modelId="{E6A893C0-8C4B-4656-85D6-9ACA9B6E90B1}" type="pres">
      <dgm:prSet presAssocID="{7C57E939-88DF-47BB-BD45-1BC7A0B99180}" presName="rootConnector" presStyleLbl="node3" presStyleIdx="2" presStyleCnt="6"/>
      <dgm:spPr/>
    </dgm:pt>
    <dgm:pt modelId="{FCFF63D9-B558-4DEB-AEF1-120D2B50AEEE}" type="pres">
      <dgm:prSet presAssocID="{7C57E939-88DF-47BB-BD45-1BC7A0B99180}" presName="hierChild4" presStyleCnt="0"/>
      <dgm:spPr/>
    </dgm:pt>
    <dgm:pt modelId="{78A895CB-723B-4A7D-B344-8B5064854615}" type="pres">
      <dgm:prSet presAssocID="{7C57E939-88DF-47BB-BD45-1BC7A0B99180}" presName="hierChild5" presStyleCnt="0"/>
      <dgm:spPr/>
    </dgm:pt>
    <dgm:pt modelId="{6330FD16-EC0E-4191-86A9-53982743E46E}" type="pres">
      <dgm:prSet presAssocID="{90EDFC59-6A9D-45F8-9422-AEA5746021D2}" presName="Name48" presStyleLbl="parChTrans1D3" presStyleIdx="3" presStyleCnt="6"/>
      <dgm:spPr/>
    </dgm:pt>
    <dgm:pt modelId="{9DBA6DAE-6B7A-4E16-AD88-6A374E320B47}" type="pres">
      <dgm:prSet presAssocID="{5E40B56C-045D-495D-AB79-06591C6D009E}" presName="hierRoot2" presStyleCnt="0">
        <dgm:presLayoutVars>
          <dgm:hierBranch val="init"/>
        </dgm:presLayoutVars>
      </dgm:prSet>
      <dgm:spPr/>
    </dgm:pt>
    <dgm:pt modelId="{5D784C6B-C7D7-4871-B13B-D5D11130EF16}" type="pres">
      <dgm:prSet presAssocID="{5E40B56C-045D-495D-AB79-06591C6D009E}" presName="rootComposite" presStyleCnt="0"/>
      <dgm:spPr/>
    </dgm:pt>
    <dgm:pt modelId="{C736A274-CF40-400D-A186-20F5C6BCC206}" type="pres">
      <dgm:prSet presAssocID="{5E40B56C-045D-495D-AB79-06591C6D009E}" presName="rootText" presStyleLbl="node3" presStyleIdx="3" presStyleCnt="6" custScaleX="90910" custScaleY="90910">
        <dgm:presLayoutVars>
          <dgm:chPref val="3"/>
        </dgm:presLayoutVars>
      </dgm:prSet>
      <dgm:spPr/>
    </dgm:pt>
    <dgm:pt modelId="{C8D40E0E-86B7-436D-BCAF-D772CA7E6F32}" type="pres">
      <dgm:prSet presAssocID="{5E40B56C-045D-495D-AB79-06591C6D009E}" presName="rootConnector" presStyleLbl="node3" presStyleIdx="3" presStyleCnt="6"/>
      <dgm:spPr/>
    </dgm:pt>
    <dgm:pt modelId="{6DC2E975-42B5-414B-A03E-1482A035178D}" type="pres">
      <dgm:prSet presAssocID="{5E40B56C-045D-495D-AB79-06591C6D009E}" presName="hierChild4" presStyleCnt="0"/>
      <dgm:spPr/>
    </dgm:pt>
    <dgm:pt modelId="{42D6ACBC-E986-419C-8477-AA0C79841E89}" type="pres">
      <dgm:prSet presAssocID="{5E40B56C-045D-495D-AB79-06591C6D009E}" presName="hierChild5" presStyleCnt="0"/>
      <dgm:spPr/>
    </dgm:pt>
    <dgm:pt modelId="{10F96CD3-9D54-4DA2-86C8-4F9E5AFA7089}" type="pres">
      <dgm:prSet presAssocID="{8F1999A3-64AB-4AD7-B9F9-EE8F29094B20}" presName="hierChild5" presStyleCnt="0"/>
      <dgm:spPr/>
    </dgm:pt>
    <dgm:pt modelId="{64E4DC8B-AE07-4BD4-B6ED-CF554E3AAE73}" type="pres">
      <dgm:prSet presAssocID="{1071114C-E00F-409D-A83D-7AA42111F43B}" presName="Name37" presStyleLbl="parChTrans1D2" presStyleIdx="2" presStyleCnt="3"/>
      <dgm:spPr/>
    </dgm:pt>
    <dgm:pt modelId="{5CEBF441-CD8C-4CE8-A9EB-B9162CAC16CD}" type="pres">
      <dgm:prSet presAssocID="{565AAECC-0800-4E76-B7C6-07BD5B251F5F}" presName="hierRoot2" presStyleCnt="0">
        <dgm:presLayoutVars>
          <dgm:hierBranch val="hang"/>
        </dgm:presLayoutVars>
      </dgm:prSet>
      <dgm:spPr/>
    </dgm:pt>
    <dgm:pt modelId="{FDFF8396-5E43-4ECE-A464-2D9526316CDC}" type="pres">
      <dgm:prSet presAssocID="{565AAECC-0800-4E76-B7C6-07BD5B251F5F}" presName="rootComposite" presStyleCnt="0"/>
      <dgm:spPr/>
    </dgm:pt>
    <dgm:pt modelId="{0B733B78-DE70-447F-8631-6EBB79E4CA1B}" type="pres">
      <dgm:prSet presAssocID="{565AAECC-0800-4E76-B7C6-07BD5B251F5F}" presName="rootText" presStyleLbl="node2" presStyleIdx="2" presStyleCnt="3" custScaleX="90910" custScaleY="90910">
        <dgm:presLayoutVars>
          <dgm:chPref val="3"/>
        </dgm:presLayoutVars>
      </dgm:prSet>
      <dgm:spPr/>
    </dgm:pt>
    <dgm:pt modelId="{77D120B8-A1D0-4B3F-821A-F84F16B3F975}" type="pres">
      <dgm:prSet presAssocID="{565AAECC-0800-4E76-B7C6-07BD5B251F5F}" presName="rootConnector" presStyleLbl="node2" presStyleIdx="2" presStyleCnt="3"/>
      <dgm:spPr/>
    </dgm:pt>
    <dgm:pt modelId="{787E93FC-9A2D-457B-9F3A-5D134BA3C5DA}" type="pres">
      <dgm:prSet presAssocID="{565AAECC-0800-4E76-B7C6-07BD5B251F5F}" presName="hierChild4" presStyleCnt="0"/>
      <dgm:spPr/>
    </dgm:pt>
    <dgm:pt modelId="{974B3DCB-79B3-44B3-9975-06143E83AA13}" type="pres">
      <dgm:prSet presAssocID="{34865803-37E9-443C-B8FC-352D636D8C41}" presName="Name48" presStyleLbl="parChTrans1D3" presStyleIdx="4" presStyleCnt="6"/>
      <dgm:spPr/>
    </dgm:pt>
    <dgm:pt modelId="{2B9F56F6-B50C-46C2-BE1E-3E2397A3B7D1}" type="pres">
      <dgm:prSet presAssocID="{857C29AF-D40E-4D42-915E-0597753EC6DA}" presName="hierRoot2" presStyleCnt="0">
        <dgm:presLayoutVars>
          <dgm:hierBranch val="init"/>
        </dgm:presLayoutVars>
      </dgm:prSet>
      <dgm:spPr/>
    </dgm:pt>
    <dgm:pt modelId="{258E4454-C976-45FA-A8AB-10F9F6934E72}" type="pres">
      <dgm:prSet presAssocID="{857C29AF-D40E-4D42-915E-0597753EC6DA}" presName="rootComposite" presStyleCnt="0"/>
      <dgm:spPr/>
    </dgm:pt>
    <dgm:pt modelId="{7179C49A-9DA0-4AAA-8797-BD58A8DA9B07}" type="pres">
      <dgm:prSet presAssocID="{857C29AF-D40E-4D42-915E-0597753EC6DA}" presName="rootText" presStyleLbl="node3" presStyleIdx="4" presStyleCnt="6">
        <dgm:presLayoutVars>
          <dgm:chPref val="3"/>
        </dgm:presLayoutVars>
      </dgm:prSet>
      <dgm:spPr/>
    </dgm:pt>
    <dgm:pt modelId="{013B49EE-41D1-43FD-88D7-CCFF4E9BBA07}" type="pres">
      <dgm:prSet presAssocID="{857C29AF-D40E-4D42-915E-0597753EC6DA}" presName="rootConnector" presStyleLbl="node3" presStyleIdx="4" presStyleCnt="6"/>
      <dgm:spPr/>
    </dgm:pt>
    <dgm:pt modelId="{1AA2110E-CF07-46E2-95D8-9567E3BED4BC}" type="pres">
      <dgm:prSet presAssocID="{857C29AF-D40E-4D42-915E-0597753EC6DA}" presName="hierChild4" presStyleCnt="0"/>
      <dgm:spPr/>
    </dgm:pt>
    <dgm:pt modelId="{752CB7F5-18F1-484E-A8A4-97E8740C4659}" type="pres">
      <dgm:prSet presAssocID="{857C29AF-D40E-4D42-915E-0597753EC6DA}" presName="hierChild5" presStyleCnt="0"/>
      <dgm:spPr/>
    </dgm:pt>
    <dgm:pt modelId="{4DD1F08E-2C14-410D-BC3B-D838CE6B3DDC}" type="pres">
      <dgm:prSet presAssocID="{7387807D-C38A-4F1A-97E2-7E73511ACE3B}" presName="Name48" presStyleLbl="parChTrans1D3" presStyleIdx="5" presStyleCnt="6"/>
      <dgm:spPr/>
    </dgm:pt>
    <dgm:pt modelId="{7CD5F768-D155-40F4-A4A9-3F2D82625912}" type="pres">
      <dgm:prSet presAssocID="{8E6F7403-B693-47A7-960E-944C3924DB0F}" presName="hierRoot2" presStyleCnt="0">
        <dgm:presLayoutVars>
          <dgm:hierBranch val="hang"/>
        </dgm:presLayoutVars>
      </dgm:prSet>
      <dgm:spPr/>
    </dgm:pt>
    <dgm:pt modelId="{0A79B45A-DE1F-4A57-B042-CA722580DF48}" type="pres">
      <dgm:prSet presAssocID="{8E6F7403-B693-47A7-960E-944C3924DB0F}" presName="rootComposite" presStyleCnt="0"/>
      <dgm:spPr/>
    </dgm:pt>
    <dgm:pt modelId="{D77EF47C-E3E3-4A45-8FD1-7B4B24D1202A}" type="pres">
      <dgm:prSet presAssocID="{8E6F7403-B693-47A7-960E-944C3924DB0F}" presName="rootText" presStyleLbl="node3" presStyleIdx="5" presStyleCnt="6">
        <dgm:presLayoutVars>
          <dgm:chPref val="3"/>
        </dgm:presLayoutVars>
      </dgm:prSet>
      <dgm:spPr/>
    </dgm:pt>
    <dgm:pt modelId="{1ADB4A03-7EDB-487C-AC7F-3786A852911A}" type="pres">
      <dgm:prSet presAssocID="{8E6F7403-B693-47A7-960E-944C3924DB0F}" presName="rootConnector" presStyleLbl="node3" presStyleIdx="5" presStyleCnt="6"/>
      <dgm:spPr/>
    </dgm:pt>
    <dgm:pt modelId="{6A9B285D-BD50-4C0C-AC37-725960316A75}" type="pres">
      <dgm:prSet presAssocID="{8E6F7403-B693-47A7-960E-944C3924DB0F}" presName="hierChild4" presStyleCnt="0"/>
      <dgm:spPr/>
    </dgm:pt>
    <dgm:pt modelId="{F13D4F30-3286-4D80-BC58-33F04D5EC9C4}" type="pres">
      <dgm:prSet presAssocID="{8E6F7403-B693-47A7-960E-944C3924DB0F}" presName="hierChild5" presStyleCnt="0"/>
      <dgm:spPr/>
    </dgm:pt>
    <dgm:pt modelId="{3BD9A981-CA42-4029-BEF5-0F9C7342B900}" type="pres">
      <dgm:prSet presAssocID="{565AAECC-0800-4E76-B7C6-07BD5B251F5F}" presName="hierChild5" presStyleCnt="0"/>
      <dgm:spPr/>
    </dgm:pt>
    <dgm:pt modelId="{B0EB4311-5438-480F-A7DD-CDFACB8FB6D1}" type="pres">
      <dgm:prSet presAssocID="{869C4E30-3871-4E78-A0F3-3A42329E3A3A}" presName="hierChild3" presStyleCnt="0"/>
      <dgm:spPr/>
    </dgm:pt>
  </dgm:ptLst>
  <dgm:cxnLst>
    <dgm:cxn modelId="{6321EF03-C8B8-4EF7-B479-E933C3B0A832}" type="presOf" srcId="{5E09EE79-76BB-467B-9AC7-4A58309D8D28}" destId="{ABD932AE-5AFF-4603-A814-0EA99B2BA7A1}" srcOrd="0" destOrd="0" presId="urn:microsoft.com/office/officeart/2005/8/layout/orgChart1"/>
    <dgm:cxn modelId="{67681615-82A0-41CE-9AD2-6E95C2342395}" type="presOf" srcId="{76C0A9E7-3F35-4612-86FE-0202E0EEB8D4}" destId="{D25311EF-7CDA-4F74-818A-CD47BCCAF98F}" srcOrd="1" destOrd="0" presId="urn:microsoft.com/office/officeart/2005/8/layout/orgChart1"/>
    <dgm:cxn modelId="{78589E1C-BDFF-4271-A350-AB62AC9AA259}" type="presOf" srcId="{90EDFC59-6A9D-45F8-9422-AEA5746021D2}" destId="{6330FD16-EC0E-4191-86A9-53982743E46E}" srcOrd="0" destOrd="0" presId="urn:microsoft.com/office/officeart/2005/8/layout/orgChart1"/>
    <dgm:cxn modelId="{0A5C341F-05C6-4E63-8D2C-D36CE7E03B08}" type="presOf" srcId="{AF6B00C5-0CB5-495B-9228-FE4398CA248A}" destId="{E2E9CA50-EF45-4300-9431-831A6BD8F732}" srcOrd="1" destOrd="0" presId="urn:microsoft.com/office/officeart/2005/8/layout/orgChart1"/>
    <dgm:cxn modelId="{608E1025-65BA-4738-B57C-870ECBC6C8D1}" type="presOf" srcId="{565AAECC-0800-4E76-B7C6-07BD5B251F5F}" destId="{0B733B78-DE70-447F-8631-6EBB79E4CA1B}" srcOrd="0" destOrd="0" presId="urn:microsoft.com/office/officeart/2005/8/layout/orgChart1"/>
    <dgm:cxn modelId="{D8FFF437-1C4E-4823-885F-652D7A3ACC35}" type="presOf" srcId="{7C57E939-88DF-47BB-BD45-1BC7A0B99180}" destId="{63582F76-59D2-4510-A5EF-AEA1912797D3}" srcOrd="0" destOrd="0" presId="urn:microsoft.com/office/officeart/2005/8/layout/orgChart1"/>
    <dgm:cxn modelId="{7DF2703B-05C0-462B-9E9B-5A68C43312C8}" type="presOf" srcId="{869C4E30-3871-4E78-A0F3-3A42329E3A3A}" destId="{54F62BFC-8E06-40CD-BB3A-8100166F9160}" srcOrd="0" destOrd="0" presId="urn:microsoft.com/office/officeart/2005/8/layout/orgChart1"/>
    <dgm:cxn modelId="{7C90C63B-43EE-4E22-956E-1076622EB461}" type="presOf" srcId="{857C29AF-D40E-4D42-915E-0597753EC6DA}" destId="{7179C49A-9DA0-4AAA-8797-BD58A8DA9B07}" srcOrd="0" destOrd="0" presId="urn:microsoft.com/office/officeart/2005/8/layout/orgChart1"/>
    <dgm:cxn modelId="{696B523D-6A11-4F14-8C37-D4F0C14F117A}" type="presOf" srcId="{139F4794-2161-4BF8-9BD3-963182415109}" destId="{F134C73C-C0FD-4867-A3A8-CD8D24B24C3F}" srcOrd="0" destOrd="0" presId="urn:microsoft.com/office/officeart/2005/8/layout/orgChart1"/>
    <dgm:cxn modelId="{FF64DC3D-61E4-49D5-9A48-F28FE4D2F706}" srcId="{AF6B00C5-0CB5-495B-9228-FE4398CA248A}" destId="{76C0A9E7-3F35-4612-86FE-0202E0EEB8D4}" srcOrd="0" destOrd="0" parTransId="{53CB958C-2F6B-470C-B0A5-4B1F016BCB05}" sibTransId="{0D04D7D0-E14E-4F39-A548-08DF2881CB41}"/>
    <dgm:cxn modelId="{C3FF7347-E3E0-4F64-9D91-8237E6AB513D}" srcId="{8F1999A3-64AB-4AD7-B9F9-EE8F29094B20}" destId="{5E40B56C-045D-495D-AB79-06591C6D009E}" srcOrd="1" destOrd="0" parTransId="{90EDFC59-6A9D-45F8-9422-AEA5746021D2}" sibTransId="{55892A41-1BD7-4095-8BEE-1FD7E0160F91}"/>
    <dgm:cxn modelId="{02E39D57-2186-4B7E-8C70-D58A358BD304}" type="presOf" srcId="{721F453E-BF63-4CC7-9FEF-CFEE3024354E}" destId="{64A57EC0-9664-4603-B9C4-D3E7CA45E20B}" srcOrd="0" destOrd="0" presId="urn:microsoft.com/office/officeart/2005/8/layout/orgChart1"/>
    <dgm:cxn modelId="{3BFD145C-7DF1-4F77-A8FA-B704EF668F7F}" type="presOf" srcId="{8F1999A3-64AB-4AD7-B9F9-EE8F29094B20}" destId="{16149D2E-9555-43E9-A4DF-0175A153FBF5}" srcOrd="0" destOrd="0" presId="urn:microsoft.com/office/officeart/2005/8/layout/orgChart1"/>
    <dgm:cxn modelId="{6ADC8467-096D-43D9-A732-0457E59A0FC1}" type="presOf" srcId="{8F1999A3-64AB-4AD7-B9F9-EE8F29094B20}" destId="{500E7A07-4907-4815-A29C-ACC2D8E37940}" srcOrd="1" destOrd="0" presId="urn:microsoft.com/office/officeart/2005/8/layout/orgChart1"/>
    <dgm:cxn modelId="{6D38FA70-ACBB-4DB7-9D16-F22CF41F598D}" srcId="{721F453E-BF63-4CC7-9FEF-CFEE3024354E}" destId="{869C4E30-3871-4E78-A0F3-3A42329E3A3A}" srcOrd="0" destOrd="0" parTransId="{A13AD4AA-E163-4038-9736-E7196E506BA3}" sibTransId="{8B8B56D6-F550-4052-90B9-9D09833B70E5}"/>
    <dgm:cxn modelId="{4DAADA72-BA4F-4EED-BAE1-6E855BD73C04}" type="presOf" srcId="{565AAECC-0800-4E76-B7C6-07BD5B251F5F}" destId="{77D120B8-A1D0-4B3F-821A-F84F16B3F975}" srcOrd="1" destOrd="0" presId="urn:microsoft.com/office/officeart/2005/8/layout/orgChart1"/>
    <dgm:cxn modelId="{1A94D278-0ABE-4821-B44D-987E993F220B}" srcId="{869C4E30-3871-4E78-A0F3-3A42329E3A3A}" destId="{565AAECC-0800-4E76-B7C6-07BD5B251F5F}" srcOrd="2" destOrd="0" parTransId="{1071114C-E00F-409D-A83D-7AA42111F43B}" sibTransId="{CD79278B-CD64-47E9-B3CA-540C495BEA8B}"/>
    <dgm:cxn modelId="{A2AF857E-E609-43C1-B876-FE214B3039E3}" type="presOf" srcId="{635147B1-8C23-442F-AB9A-A9EAFA4CA690}" destId="{F833119C-CCEB-406B-8A23-8113F485FE98}" srcOrd="0" destOrd="0" presId="urn:microsoft.com/office/officeart/2005/8/layout/orgChart1"/>
    <dgm:cxn modelId="{9798B785-894E-4CB4-A8A2-F07F1B6B61C1}" type="presOf" srcId="{76C0A9E7-3F35-4612-86FE-0202E0EEB8D4}" destId="{7FD5C163-7330-4709-9091-020C39053E6E}" srcOrd="0" destOrd="0" presId="urn:microsoft.com/office/officeart/2005/8/layout/orgChart1"/>
    <dgm:cxn modelId="{B6F9A989-EF23-4597-B5E4-3F246AA75566}" type="presOf" srcId="{1071114C-E00F-409D-A83D-7AA42111F43B}" destId="{64E4DC8B-AE07-4BD4-B6ED-CF554E3AAE73}" srcOrd="0" destOrd="0" presId="urn:microsoft.com/office/officeart/2005/8/layout/orgChart1"/>
    <dgm:cxn modelId="{338AD38C-1E61-4977-8B53-26703EBF4610}" type="presOf" srcId="{857C29AF-D40E-4D42-915E-0597753EC6DA}" destId="{013B49EE-41D1-43FD-88D7-CCFF4E9BBA07}" srcOrd="1" destOrd="0" presId="urn:microsoft.com/office/officeart/2005/8/layout/orgChart1"/>
    <dgm:cxn modelId="{6BD1688D-0E89-4B30-8720-EB827AF4ABEF}" srcId="{869C4E30-3871-4E78-A0F3-3A42329E3A3A}" destId="{8F1999A3-64AB-4AD7-B9F9-EE8F29094B20}" srcOrd="1" destOrd="0" parTransId="{139F4794-2161-4BF8-9BD3-963182415109}" sibTransId="{C180B1CF-8855-4D6F-9CDD-C2A9B5BCAAF5}"/>
    <dgm:cxn modelId="{93864792-2922-402D-A33F-7601B41275F2}" type="presOf" srcId="{5E40B56C-045D-495D-AB79-06591C6D009E}" destId="{C8D40E0E-86B7-436D-BCAF-D772CA7E6F32}" srcOrd="1" destOrd="0" presId="urn:microsoft.com/office/officeart/2005/8/layout/orgChart1"/>
    <dgm:cxn modelId="{7A01379C-DF52-4DC7-8115-38FD63B6C416}" type="presOf" srcId="{5E40B56C-045D-495D-AB79-06591C6D009E}" destId="{C736A274-CF40-400D-A186-20F5C6BCC206}" srcOrd="0" destOrd="0" presId="urn:microsoft.com/office/officeart/2005/8/layout/orgChart1"/>
    <dgm:cxn modelId="{FA6C159D-66F5-4D57-B6FA-8FBCA0601765}" srcId="{8F1999A3-64AB-4AD7-B9F9-EE8F29094B20}" destId="{7C57E939-88DF-47BB-BD45-1BC7A0B99180}" srcOrd="0" destOrd="0" parTransId="{D3F202BA-F132-42B4-9450-5EAB4426E0B0}" sibTransId="{A2FE21A0-32F1-41EA-AC4C-2BFB2E18DD87}"/>
    <dgm:cxn modelId="{D20ED4A0-D732-4E03-90B8-D4A8D5E45A20}" type="presOf" srcId="{869C4E30-3871-4E78-A0F3-3A42329E3A3A}" destId="{7694D3A6-3A39-4549-80A9-CA996A0A624A}" srcOrd="1" destOrd="0" presId="urn:microsoft.com/office/officeart/2005/8/layout/orgChart1"/>
    <dgm:cxn modelId="{03B602A9-47F0-4283-AF7F-D3DA29277694}" srcId="{869C4E30-3871-4E78-A0F3-3A42329E3A3A}" destId="{AF6B00C5-0CB5-495B-9228-FE4398CA248A}" srcOrd="0" destOrd="0" parTransId="{5E3A764F-94EB-4F9B-A60F-F540A4AD3FA0}" sibTransId="{711CFC00-4906-4A2A-9627-F0B5448C2F3A}"/>
    <dgm:cxn modelId="{0883DEB8-8B24-4381-AD64-05A108AFE8F7}" srcId="{AF6B00C5-0CB5-495B-9228-FE4398CA248A}" destId="{5E09EE79-76BB-467B-9AC7-4A58309D8D28}" srcOrd="1" destOrd="0" parTransId="{635147B1-8C23-442F-AB9A-A9EAFA4CA690}" sibTransId="{2BDB6A2C-642F-40F3-8C16-5C96CC01C433}"/>
    <dgm:cxn modelId="{F5D9E5BB-378B-4362-A956-9DF4EE93DC2E}" type="presOf" srcId="{D3F202BA-F132-42B4-9450-5EAB4426E0B0}" destId="{E41CBBD3-34B7-441D-97EC-7F03AFC78DCE}" srcOrd="0" destOrd="0" presId="urn:microsoft.com/office/officeart/2005/8/layout/orgChart1"/>
    <dgm:cxn modelId="{6517E5C0-D440-4D62-A541-BFA76B3D93C4}" type="presOf" srcId="{5E3A764F-94EB-4F9B-A60F-F540A4AD3FA0}" destId="{F2E81279-5A77-4BE0-9F98-AB7A8AACCBE4}" srcOrd="0" destOrd="0" presId="urn:microsoft.com/office/officeart/2005/8/layout/orgChart1"/>
    <dgm:cxn modelId="{344B5DD0-9DB6-4905-8481-23435F139737}" type="presOf" srcId="{5E09EE79-76BB-467B-9AC7-4A58309D8D28}" destId="{5062C1E3-9B2D-4105-A861-382E37717251}" srcOrd="1" destOrd="0" presId="urn:microsoft.com/office/officeart/2005/8/layout/orgChart1"/>
    <dgm:cxn modelId="{7F09F6D3-309A-4453-9817-7320D70BDFA1}" type="presOf" srcId="{7387807D-C38A-4F1A-97E2-7E73511ACE3B}" destId="{4DD1F08E-2C14-410D-BC3B-D838CE6B3DDC}" srcOrd="0" destOrd="0" presId="urn:microsoft.com/office/officeart/2005/8/layout/orgChart1"/>
    <dgm:cxn modelId="{5DA1D5DB-FD98-4439-AFD7-4A11839C0891}" type="presOf" srcId="{AF6B00C5-0CB5-495B-9228-FE4398CA248A}" destId="{52F3C2BF-B68A-43E8-AC8B-015DB7C831D8}" srcOrd="0" destOrd="0" presId="urn:microsoft.com/office/officeart/2005/8/layout/orgChart1"/>
    <dgm:cxn modelId="{C02545DE-D589-4939-86B6-D15BAC57F41B}" type="presOf" srcId="{8E6F7403-B693-47A7-960E-944C3924DB0F}" destId="{1ADB4A03-7EDB-487C-AC7F-3786A852911A}" srcOrd="1" destOrd="0" presId="urn:microsoft.com/office/officeart/2005/8/layout/orgChart1"/>
    <dgm:cxn modelId="{3AE774E0-8151-4DFA-8E09-8BBF47C5598C}" type="presOf" srcId="{53CB958C-2F6B-470C-B0A5-4B1F016BCB05}" destId="{DA9BBADB-E0FC-4D4D-AA09-E61C42AD53C7}" srcOrd="0" destOrd="0" presId="urn:microsoft.com/office/officeart/2005/8/layout/orgChart1"/>
    <dgm:cxn modelId="{81553CEF-FF09-4BE5-9E5A-F9A1F3968365}" type="presOf" srcId="{7C57E939-88DF-47BB-BD45-1BC7A0B99180}" destId="{E6A893C0-8C4B-4656-85D6-9ACA9B6E90B1}" srcOrd="1" destOrd="0" presId="urn:microsoft.com/office/officeart/2005/8/layout/orgChart1"/>
    <dgm:cxn modelId="{253B91F2-3168-459F-A305-9812C8ECD387}" type="presOf" srcId="{34865803-37E9-443C-B8FC-352D636D8C41}" destId="{974B3DCB-79B3-44B3-9975-06143E83AA13}" srcOrd="0" destOrd="0" presId="urn:microsoft.com/office/officeart/2005/8/layout/orgChart1"/>
    <dgm:cxn modelId="{641C77F6-B952-4F7B-93FB-D1911E11AC56}" srcId="{565AAECC-0800-4E76-B7C6-07BD5B251F5F}" destId="{8E6F7403-B693-47A7-960E-944C3924DB0F}" srcOrd="1" destOrd="0" parTransId="{7387807D-C38A-4F1A-97E2-7E73511ACE3B}" sibTransId="{AF56C1D5-7000-474E-9DE0-53CF8E5D3CCD}"/>
    <dgm:cxn modelId="{22E61EF8-06D4-4672-BB09-60AB6B3730D0}" type="presOf" srcId="{8E6F7403-B693-47A7-960E-944C3924DB0F}" destId="{D77EF47C-E3E3-4A45-8FD1-7B4B24D1202A}" srcOrd="0" destOrd="0" presId="urn:microsoft.com/office/officeart/2005/8/layout/orgChart1"/>
    <dgm:cxn modelId="{FA5E6BFA-305B-486F-847A-BEA080512E9D}" srcId="{565AAECC-0800-4E76-B7C6-07BD5B251F5F}" destId="{857C29AF-D40E-4D42-915E-0597753EC6DA}" srcOrd="0" destOrd="0" parTransId="{34865803-37E9-443C-B8FC-352D636D8C41}" sibTransId="{526DC4C2-7B20-4CDF-A375-5A8FEC3517A2}"/>
    <dgm:cxn modelId="{EE43B062-FFA5-4495-A0C5-2A9AEA1EB60B}" type="presParOf" srcId="{64A57EC0-9664-4603-B9C4-D3E7CA45E20B}" destId="{40C6F3B6-AA94-408C-AFB4-5B77D2A79477}" srcOrd="0" destOrd="0" presId="urn:microsoft.com/office/officeart/2005/8/layout/orgChart1"/>
    <dgm:cxn modelId="{928893E5-D339-4B2A-B861-E137F82DB82A}" type="presParOf" srcId="{40C6F3B6-AA94-408C-AFB4-5B77D2A79477}" destId="{183E9660-0EFB-4494-9121-0AE1D39F3841}" srcOrd="0" destOrd="0" presId="urn:microsoft.com/office/officeart/2005/8/layout/orgChart1"/>
    <dgm:cxn modelId="{C72CE33A-721B-433B-A1A6-262484955B94}" type="presParOf" srcId="{183E9660-0EFB-4494-9121-0AE1D39F3841}" destId="{54F62BFC-8E06-40CD-BB3A-8100166F9160}" srcOrd="0" destOrd="0" presId="urn:microsoft.com/office/officeart/2005/8/layout/orgChart1"/>
    <dgm:cxn modelId="{C56C4397-183D-4BDF-BB40-90DD488B5CE3}" type="presParOf" srcId="{183E9660-0EFB-4494-9121-0AE1D39F3841}" destId="{7694D3A6-3A39-4549-80A9-CA996A0A624A}" srcOrd="1" destOrd="0" presId="urn:microsoft.com/office/officeart/2005/8/layout/orgChart1"/>
    <dgm:cxn modelId="{04B498AE-5AE3-434F-A5A3-3610F1EBCA4A}" type="presParOf" srcId="{40C6F3B6-AA94-408C-AFB4-5B77D2A79477}" destId="{958BA14E-ECB3-4F85-BD2C-F085FE3D0744}" srcOrd="1" destOrd="0" presId="urn:microsoft.com/office/officeart/2005/8/layout/orgChart1"/>
    <dgm:cxn modelId="{77CE86DA-5290-462C-9491-1C04B2DCEF4F}" type="presParOf" srcId="{958BA14E-ECB3-4F85-BD2C-F085FE3D0744}" destId="{F2E81279-5A77-4BE0-9F98-AB7A8AACCBE4}" srcOrd="0" destOrd="0" presId="urn:microsoft.com/office/officeart/2005/8/layout/orgChart1"/>
    <dgm:cxn modelId="{D29F9241-E007-4D11-8A19-F26E5C45D1DF}" type="presParOf" srcId="{958BA14E-ECB3-4F85-BD2C-F085FE3D0744}" destId="{B803C4ED-17B0-4287-A020-53B7C8095C14}" srcOrd="1" destOrd="0" presId="urn:microsoft.com/office/officeart/2005/8/layout/orgChart1"/>
    <dgm:cxn modelId="{FDAD44FB-EA75-490F-93BF-A73E9C0D1A4A}" type="presParOf" srcId="{B803C4ED-17B0-4287-A020-53B7C8095C14}" destId="{038BA2C5-8D4F-40B6-807A-2E98B7D10FF6}" srcOrd="0" destOrd="0" presId="urn:microsoft.com/office/officeart/2005/8/layout/orgChart1"/>
    <dgm:cxn modelId="{82944103-788E-41A3-881B-6A3F64A8645B}" type="presParOf" srcId="{038BA2C5-8D4F-40B6-807A-2E98B7D10FF6}" destId="{52F3C2BF-B68A-43E8-AC8B-015DB7C831D8}" srcOrd="0" destOrd="0" presId="urn:microsoft.com/office/officeart/2005/8/layout/orgChart1"/>
    <dgm:cxn modelId="{9EBBCC0D-49C5-4D48-BCDB-32FC61A5E21D}" type="presParOf" srcId="{038BA2C5-8D4F-40B6-807A-2E98B7D10FF6}" destId="{E2E9CA50-EF45-4300-9431-831A6BD8F732}" srcOrd="1" destOrd="0" presId="urn:microsoft.com/office/officeart/2005/8/layout/orgChart1"/>
    <dgm:cxn modelId="{F66DD1AA-FBE7-4CE9-ACE8-6F231C790024}" type="presParOf" srcId="{B803C4ED-17B0-4287-A020-53B7C8095C14}" destId="{2F667593-B91D-4167-9B8C-240F2B9C6F5D}" srcOrd="1" destOrd="0" presId="urn:microsoft.com/office/officeart/2005/8/layout/orgChart1"/>
    <dgm:cxn modelId="{DCA8DFD5-71F5-4113-8A28-85EC7388EEE4}" type="presParOf" srcId="{2F667593-B91D-4167-9B8C-240F2B9C6F5D}" destId="{DA9BBADB-E0FC-4D4D-AA09-E61C42AD53C7}" srcOrd="0" destOrd="0" presId="urn:microsoft.com/office/officeart/2005/8/layout/orgChart1"/>
    <dgm:cxn modelId="{9390760D-0C14-4CBB-891C-790EEDCF6019}" type="presParOf" srcId="{2F667593-B91D-4167-9B8C-240F2B9C6F5D}" destId="{01E03635-FDB8-490F-B0FE-6B40AF351743}" srcOrd="1" destOrd="0" presId="urn:microsoft.com/office/officeart/2005/8/layout/orgChart1"/>
    <dgm:cxn modelId="{3EBB87D2-18F4-40EB-846E-294B0AA45E6D}" type="presParOf" srcId="{01E03635-FDB8-490F-B0FE-6B40AF351743}" destId="{1AA8AFF7-1DA2-4B02-BFA8-68F9DDC1FD8E}" srcOrd="0" destOrd="0" presId="urn:microsoft.com/office/officeart/2005/8/layout/orgChart1"/>
    <dgm:cxn modelId="{520CAB01-6C2A-426A-B1CE-65C1806E7583}" type="presParOf" srcId="{1AA8AFF7-1DA2-4B02-BFA8-68F9DDC1FD8E}" destId="{7FD5C163-7330-4709-9091-020C39053E6E}" srcOrd="0" destOrd="0" presId="urn:microsoft.com/office/officeart/2005/8/layout/orgChart1"/>
    <dgm:cxn modelId="{D55E0868-1CF3-482F-ABE1-26C35E730127}" type="presParOf" srcId="{1AA8AFF7-1DA2-4B02-BFA8-68F9DDC1FD8E}" destId="{D25311EF-7CDA-4F74-818A-CD47BCCAF98F}" srcOrd="1" destOrd="0" presId="urn:microsoft.com/office/officeart/2005/8/layout/orgChart1"/>
    <dgm:cxn modelId="{24DB1525-7844-462F-8D5A-B4483D698FE6}" type="presParOf" srcId="{01E03635-FDB8-490F-B0FE-6B40AF351743}" destId="{49FA2235-6183-4CA8-B1BE-15008EBC8B94}" srcOrd="1" destOrd="0" presId="urn:microsoft.com/office/officeart/2005/8/layout/orgChart1"/>
    <dgm:cxn modelId="{802425ED-4125-4957-9833-8940AD0033B8}" type="presParOf" srcId="{01E03635-FDB8-490F-B0FE-6B40AF351743}" destId="{D0794191-8F6F-4B0E-B7D2-5B15456D4EB2}" srcOrd="2" destOrd="0" presId="urn:microsoft.com/office/officeart/2005/8/layout/orgChart1"/>
    <dgm:cxn modelId="{31861546-8B03-43A3-A79F-D580573F9443}" type="presParOf" srcId="{2F667593-B91D-4167-9B8C-240F2B9C6F5D}" destId="{F833119C-CCEB-406B-8A23-8113F485FE98}" srcOrd="2" destOrd="0" presId="urn:microsoft.com/office/officeart/2005/8/layout/orgChart1"/>
    <dgm:cxn modelId="{DF09ABEE-C442-4A43-9B11-E6D8AE9D5386}" type="presParOf" srcId="{2F667593-B91D-4167-9B8C-240F2B9C6F5D}" destId="{412E747E-8F9E-43D0-8FFF-0C2368ACA68C}" srcOrd="3" destOrd="0" presId="urn:microsoft.com/office/officeart/2005/8/layout/orgChart1"/>
    <dgm:cxn modelId="{D770720B-7682-4CF2-8278-D86C3E7E8F1C}" type="presParOf" srcId="{412E747E-8F9E-43D0-8FFF-0C2368ACA68C}" destId="{38600EEA-6548-448A-84C9-62D4D2A933B4}" srcOrd="0" destOrd="0" presId="urn:microsoft.com/office/officeart/2005/8/layout/orgChart1"/>
    <dgm:cxn modelId="{9D1A54B1-C995-4858-B9BB-D2B62AD36459}" type="presParOf" srcId="{38600EEA-6548-448A-84C9-62D4D2A933B4}" destId="{ABD932AE-5AFF-4603-A814-0EA99B2BA7A1}" srcOrd="0" destOrd="0" presId="urn:microsoft.com/office/officeart/2005/8/layout/orgChart1"/>
    <dgm:cxn modelId="{14F81E61-4ECB-4CF0-9259-F83D76B9F506}" type="presParOf" srcId="{38600EEA-6548-448A-84C9-62D4D2A933B4}" destId="{5062C1E3-9B2D-4105-A861-382E37717251}" srcOrd="1" destOrd="0" presId="urn:microsoft.com/office/officeart/2005/8/layout/orgChart1"/>
    <dgm:cxn modelId="{67E65A17-F833-4076-BFCD-C49BD7E2D1BB}" type="presParOf" srcId="{412E747E-8F9E-43D0-8FFF-0C2368ACA68C}" destId="{9F225B6B-BA31-4BAA-B7C0-878E4071D038}" srcOrd="1" destOrd="0" presId="urn:microsoft.com/office/officeart/2005/8/layout/orgChart1"/>
    <dgm:cxn modelId="{C66BADF3-44A9-4B02-AB64-0866C6C2CA5D}" type="presParOf" srcId="{412E747E-8F9E-43D0-8FFF-0C2368ACA68C}" destId="{045E8950-1FAE-4951-A6C2-3A5D51986765}" srcOrd="2" destOrd="0" presId="urn:microsoft.com/office/officeart/2005/8/layout/orgChart1"/>
    <dgm:cxn modelId="{B474A8C2-2745-4E61-9204-3A38AF199A6B}" type="presParOf" srcId="{B803C4ED-17B0-4287-A020-53B7C8095C14}" destId="{7FC73CC5-2E29-4795-8044-152AF9E98AF9}" srcOrd="2" destOrd="0" presId="urn:microsoft.com/office/officeart/2005/8/layout/orgChart1"/>
    <dgm:cxn modelId="{8EE83325-B87F-417B-A735-ED9A5080984E}" type="presParOf" srcId="{958BA14E-ECB3-4F85-BD2C-F085FE3D0744}" destId="{F134C73C-C0FD-4867-A3A8-CD8D24B24C3F}" srcOrd="2" destOrd="0" presId="urn:microsoft.com/office/officeart/2005/8/layout/orgChart1"/>
    <dgm:cxn modelId="{F7CB23A1-6228-4CC6-8C99-391C8A0FD03F}" type="presParOf" srcId="{958BA14E-ECB3-4F85-BD2C-F085FE3D0744}" destId="{8E58C287-2FFE-461B-91D3-206C982F504C}" srcOrd="3" destOrd="0" presId="urn:microsoft.com/office/officeart/2005/8/layout/orgChart1"/>
    <dgm:cxn modelId="{9BAB7542-3DD2-444B-9B3C-0889A0B07DDE}" type="presParOf" srcId="{8E58C287-2FFE-461B-91D3-206C982F504C}" destId="{C1ABF096-C0CF-4773-A0B2-344AD452B21D}" srcOrd="0" destOrd="0" presId="urn:microsoft.com/office/officeart/2005/8/layout/orgChart1"/>
    <dgm:cxn modelId="{DE4AE184-C4F2-419C-B377-2403D61B0741}" type="presParOf" srcId="{C1ABF096-C0CF-4773-A0B2-344AD452B21D}" destId="{16149D2E-9555-43E9-A4DF-0175A153FBF5}" srcOrd="0" destOrd="0" presId="urn:microsoft.com/office/officeart/2005/8/layout/orgChart1"/>
    <dgm:cxn modelId="{92B589A2-C201-4665-9CF0-A6866AF255CE}" type="presParOf" srcId="{C1ABF096-C0CF-4773-A0B2-344AD452B21D}" destId="{500E7A07-4907-4815-A29C-ACC2D8E37940}" srcOrd="1" destOrd="0" presId="urn:microsoft.com/office/officeart/2005/8/layout/orgChart1"/>
    <dgm:cxn modelId="{14A3F684-2A39-4768-AA9D-56C81836222F}" type="presParOf" srcId="{8E58C287-2FFE-461B-91D3-206C982F504C}" destId="{D792E90A-5446-4C80-9D09-0FA09356E932}" srcOrd="1" destOrd="0" presId="urn:microsoft.com/office/officeart/2005/8/layout/orgChart1"/>
    <dgm:cxn modelId="{A805185E-3F36-41E4-B9A4-1355D28A6546}" type="presParOf" srcId="{D792E90A-5446-4C80-9D09-0FA09356E932}" destId="{E41CBBD3-34B7-441D-97EC-7F03AFC78DCE}" srcOrd="0" destOrd="0" presId="urn:microsoft.com/office/officeart/2005/8/layout/orgChart1"/>
    <dgm:cxn modelId="{CE24B467-3549-498C-BFDF-6DA6A696C92C}" type="presParOf" srcId="{D792E90A-5446-4C80-9D09-0FA09356E932}" destId="{2E996C9E-55BB-4707-89EE-48EC517DC87C}" srcOrd="1" destOrd="0" presId="urn:microsoft.com/office/officeart/2005/8/layout/orgChart1"/>
    <dgm:cxn modelId="{793AFBA8-347D-4D0B-A524-89BA96AB98AE}" type="presParOf" srcId="{2E996C9E-55BB-4707-89EE-48EC517DC87C}" destId="{1811E9DC-C0F7-4C44-89E3-88DC22F6C46B}" srcOrd="0" destOrd="0" presId="urn:microsoft.com/office/officeart/2005/8/layout/orgChart1"/>
    <dgm:cxn modelId="{F960196E-DA82-4EAE-8A40-176AFC40501F}" type="presParOf" srcId="{1811E9DC-C0F7-4C44-89E3-88DC22F6C46B}" destId="{63582F76-59D2-4510-A5EF-AEA1912797D3}" srcOrd="0" destOrd="0" presId="urn:microsoft.com/office/officeart/2005/8/layout/orgChart1"/>
    <dgm:cxn modelId="{3213BA7D-B2A5-4EBA-A409-9FA70EC6BC57}" type="presParOf" srcId="{1811E9DC-C0F7-4C44-89E3-88DC22F6C46B}" destId="{E6A893C0-8C4B-4656-85D6-9ACA9B6E90B1}" srcOrd="1" destOrd="0" presId="urn:microsoft.com/office/officeart/2005/8/layout/orgChart1"/>
    <dgm:cxn modelId="{87EC91D6-AB23-47BF-AD2F-16A256A910A4}" type="presParOf" srcId="{2E996C9E-55BB-4707-89EE-48EC517DC87C}" destId="{FCFF63D9-B558-4DEB-AEF1-120D2B50AEEE}" srcOrd="1" destOrd="0" presId="urn:microsoft.com/office/officeart/2005/8/layout/orgChart1"/>
    <dgm:cxn modelId="{A472D5CB-F946-4A38-8F14-495F9AABF12A}" type="presParOf" srcId="{2E996C9E-55BB-4707-89EE-48EC517DC87C}" destId="{78A895CB-723B-4A7D-B344-8B5064854615}" srcOrd="2" destOrd="0" presId="urn:microsoft.com/office/officeart/2005/8/layout/orgChart1"/>
    <dgm:cxn modelId="{7AA3F8FD-0882-425D-8EC2-C4625CEEAE35}" type="presParOf" srcId="{D792E90A-5446-4C80-9D09-0FA09356E932}" destId="{6330FD16-EC0E-4191-86A9-53982743E46E}" srcOrd="2" destOrd="0" presId="urn:microsoft.com/office/officeart/2005/8/layout/orgChart1"/>
    <dgm:cxn modelId="{7FAADF08-21C4-44E9-B488-D26FB46D9172}" type="presParOf" srcId="{D792E90A-5446-4C80-9D09-0FA09356E932}" destId="{9DBA6DAE-6B7A-4E16-AD88-6A374E320B47}" srcOrd="3" destOrd="0" presId="urn:microsoft.com/office/officeart/2005/8/layout/orgChart1"/>
    <dgm:cxn modelId="{B111A698-7183-4939-BF87-D64185729848}" type="presParOf" srcId="{9DBA6DAE-6B7A-4E16-AD88-6A374E320B47}" destId="{5D784C6B-C7D7-4871-B13B-D5D11130EF16}" srcOrd="0" destOrd="0" presId="urn:microsoft.com/office/officeart/2005/8/layout/orgChart1"/>
    <dgm:cxn modelId="{D787FBCD-D3A7-4486-ABFA-61F58878635F}" type="presParOf" srcId="{5D784C6B-C7D7-4871-B13B-D5D11130EF16}" destId="{C736A274-CF40-400D-A186-20F5C6BCC206}" srcOrd="0" destOrd="0" presId="urn:microsoft.com/office/officeart/2005/8/layout/orgChart1"/>
    <dgm:cxn modelId="{2462AD87-E5F1-4005-B074-88DD1B57EB1B}" type="presParOf" srcId="{5D784C6B-C7D7-4871-B13B-D5D11130EF16}" destId="{C8D40E0E-86B7-436D-BCAF-D772CA7E6F32}" srcOrd="1" destOrd="0" presId="urn:microsoft.com/office/officeart/2005/8/layout/orgChart1"/>
    <dgm:cxn modelId="{091C9547-50D4-4832-9A80-8036A5D78690}" type="presParOf" srcId="{9DBA6DAE-6B7A-4E16-AD88-6A374E320B47}" destId="{6DC2E975-42B5-414B-A03E-1482A035178D}" srcOrd="1" destOrd="0" presId="urn:microsoft.com/office/officeart/2005/8/layout/orgChart1"/>
    <dgm:cxn modelId="{0E0A9279-74C9-40CA-AA8E-DAF95B978A7C}" type="presParOf" srcId="{9DBA6DAE-6B7A-4E16-AD88-6A374E320B47}" destId="{42D6ACBC-E986-419C-8477-AA0C79841E89}" srcOrd="2" destOrd="0" presId="urn:microsoft.com/office/officeart/2005/8/layout/orgChart1"/>
    <dgm:cxn modelId="{2E92FEDF-4922-4E9B-9E84-853E9ED02771}" type="presParOf" srcId="{8E58C287-2FFE-461B-91D3-206C982F504C}" destId="{10F96CD3-9D54-4DA2-86C8-4F9E5AFA7089}" srcOrd="2" destOrd="0" presId="urn:microsoft.com/office/officeart/2005/8/layout/orgChart1"/>
    <dgm:cxn modelId="{388FAC5E-EF81-4F50-92F0-64182F13A8D8}" type="presParOf" srcId="{958BA14E-ECB3-4F85-BD2C-F085FE3D0744}" destId="{64E4DC8B-AE07-4BD4-B6ED-CF554E3AAE73}" srcOrd="4" destOrd="0" presId="urn:microsoft.com/office/officeart/2005/8/layout/orgChart1"/>
    <dgm:cxn modelId="{EF3F03CE-C1C3-47D2-95BF-7808F90F103C}" type="presParOf" srcId="{958BA14E-ECB3-4F85-BD2C-F085FE3D0744}" destId="{5CEBF441-CD8C-4CE8-A9EB-B9162CAC16CD}" srcOrd="5" destOrd="0" presId="urn:microsoft.com/office/officeart/2005/8/layout/orgChart1"/>
    <dgm:cxn modelId="{AC52E33A-1053-47CC-BC14-072DC855FF12}" type="presParOf" srcId="{5CEBF441-CD8C-4CE8-A9EB-B9162CAC16CD}" destId="{FDFF8396-5E43-4ECE-A464-2D9526316CDC}" srcOrd="0" destOrd="0" presId="urn:microsoft.com/office/officeart/2005/8/layout/orgChart1"/>
    <dgm:cxn modelId="{D2F4ED50-511E-4008-A4EF-6DA0C6AD3D91}" type="presParOf" srcId="{FDFF8396-5E43-4ECE-A464-2D9526316CDC}" destId="{0B733B78-DE70-447F-8631-6EBB79E4CA1B}" srcOrd="0" destOrd="0" presId="urn:microsoft.com/office/officeart/2005/8/layout/orgChart1"/>
    <dgm:cxn modelId="{F62EC9C4-395A-4CA2-8E2D-6544DAD8F0AB}" type="presParOf" srcId="{FDFF8396-5E43-4ECE-A464-2D9526316CDC}" destId="{77D120B8-A1D0-4B3F-821A-F84F16B3F975}" srcOrd="1" destOrd="0" presId="urn:microsoft.com/office/officeart/2005/8/layout/orgChart1"/>
    <dgm:cxn modelId="{60B87B8F-832C-4681-9165-5499295B2705}" type="presParOf" srcId="{5CEBF441-CD8C-4CE8-A9EB-B9162CAC16CD}" destId="{787E93FC-9A2D-457B-9F3A-5D134BA3C5DA}" srcOrd="1" destOrd="0" presId="urn:microsoft.com/office/officeart/2005/8/layout/orgChart1"/>
    <dgm:cxn modelId="{28FCF5D9-6470-4697-9C79-DDBB3A3A73B3}" type="presParOf" srcId="{787E93FC-9A2D-457B-9F3A-5D134BA3C5DA}" destId="{974B3DCB-79B3-44B3-9975-06143E83AA13}" srcOrd="0" destOrd="0" presId="urn:microsoft.com/office/officeart/2005/8/layout/orgChart1"/>
    <dgm:cxn modelId="{CD6A5B1D-3355-462D-A2DF-198D67D49B47}" type="presParOf" srcId="{787E93FC-9A2D-457B-9F3A-5D134BA3C5DA}" destId="{2B9F56F6-B50C-46C2-BE1E-3E2397A3B7D1}" srcOrd="1" destOrd="0" presId="urn:microsoft.com/office/officeart/2005/8/layout/orgChart1"/>
    <dgm:cxn modelId="{CD74B580-1E97-45EC-8984-3DA97145F857}" type="presParOf" srcId="{2B9F56F6-B50C-46C2-BE1E-3E2397A3B7D1}" destId="{258E4454-C976-45FA-A8AB-10F9F6934E72}" srcOrd="0" destOrd="0" presId="urn:microsoft.com/office/officeart/2005/8/layout/orgChart1"/>
    <dgm:cxn modelId="{9B17CFA7-6ECF-4F5F-9076-4317CEB17ECA}" type="presParOf" srcId="{258E4454-C976-45FA-A8AB-10F9F6934E72}" destId="{7179C49A-9DA0-4AAA-8797-BD58A8DA9B07}" srcOrd="0" destOrd="0" presId="urn:microsoft.com/office/officeart/2005/8/layout/orgChart1"/>
    <dgm:cxn modelId="{27E31D9E-44BF-4809-81AE-2F2E4F787621}" type="presParOf" srcId="{258E4454-C976-45FA-A8AB-10F9F6934E72}" destId="{013B49EE-41D1-43FD-88D7-CCFF4E9BBA07}" srcOrd="1" destOrd="0" presId="urn:microsoft.com/office/officeart/2005/8/layout/orgChart1"/>
    <dgm:cxn modelId="{1FD5D7B6-5660-410E-918C-87FF5777A1A5}" type="presParOf" srcId="{2B9F56F6-B50C-46C2-BE1E-3E2397A3B7D1}" destId="{1AA2110E-CF07-46E2-95D8-9567E3BED4BC}" srcOrd="1" destOrd="0" presId="urn:microsoft.com/office/officeart/2005/8/layout/orgChart1"/>
    <dgm:cxn modelId="{843C1968-BF5D-4F58-8289-BE339A3D49DB}" type="presParOf" srcId="{2B9F56F6-B50C-46C2-BE1E-3E2397A3B7D1}" destId="{752CB7F5-18F1-484E-A8A4-97E8740C4659}" srcOrd="2" destOrd="0" presId="urn:microsoft.com/office/officeart/2005/8/layout/orgChart1"/>
    <dgm:cxn modelId="{3837DA42-D1A4-4E79-A778-9E6745AC451B}" type="presParOf" srcId="{787E93FC-9A2D-457B-9F3A-5D134BA3C5DA}" destId="{4DD1F08E-2C14-410D-BC3B-D838CE6B3DDC}" srcOrd="2" destOrd="0" presId="urn:microsoft.com/office/officeart/2005/8/layout/orgChart1"/>
    <dgm:cxn modelId="{CED59EE4-5C34-4528-BD2E-F3181FCE15C2}" type="presParOf" srcId="{787E93FC-9A2D-457B-9F3A-5D134BA3C5DA}" destId="{7CD5F768-D155-40F4-A4A9-3F2D82625912}" srcOrd="3" destOrd="0" presId="urn:microsoft.com/office/officeart/2005/8/layout/orgChart1"/>
    <dgm:cxn modelId="{5C4ADE5B-6E99-4879-99DA-573B7994EC89}" type="presParOf" srcId="{7CD5F768-D155-40F4-A4A9-3F2D82625912}" destId="{0A79B45A-DE1F-4A57-B042-CA722580DF48}" srcOrd="0" destOrd="0" presId="urn:microsoft.com/office/officeart/2005/8/layout/orgChart1"/>
    <dgm:cxn modelId="{AA4D5B34-836D-4526-B522-DE3A8885C0BF}" type="presParOf" srcId="{0A79B45A-DE1F-4A57-B042-CA722580DF48}" destId="{D77EF47C-E3E3-4A45-8FD1-7B4B24D1202A}" srcOrd="0" destOrd="0" presId="urn:microsoft.com/office/officeart/2005/8/layout/orgChart1"/>
    <dgm:cxn modelId="{964D7A6A-C255-4717-B3B5-9A154180DA21}" type="presParOf" srcId="{0A79B45A-DE1F-4A57-B042-CA722580DF48}" destId="{1ADB4A03-7EDB-487C-AC7F-3786A852911A}" srcOrd="1" destOrd="0" presId="urn:microsoft.com/office/officeart/2005/8/layout/orgChart1"/>
    <dgm:cxn modelId="{7298D629-C218-4C72-ADBE-C33F2A6B88D7}" type="presParOf" srcId="{7CD5F768-D155-40F4-A4A9-3F2D82625912}" destId="{6A9B285D-BD50-4C0C-AC37-725960316A75}" srcOrd="1" destOrd="0" presId="urn:microsoft.com/office/officeart/2005/8/layout/orgChart1"/>
    <dgm:cxn modelId="{3457A262-DD77-4E0C-897B-0C6FE12F06AA}" type="presParOf" srcId="{7CD5F768-D155-40F4-A4A9-3F2D82625912}" destId="{F13D4F30-3286-4D80-BC58-33F04D5EC9C4}" srcOrd="2" destOrd="0" presId="urn:microsoft.com/office/officeart/2005/8/layout/orgChart1"/>
    <dgm:cxn modelId="{36D90B56-4E2C-4C45-B4D3-A80E13D80799}" type="presParOf" srcId="{5CEBF441-CD8C-4CE8-A9EB-B9162CAC16CD}" destId="{3BD9A981-CA42-4029-BEF5-0F9C7342B900}" srcOrd="2" destOrd="0" presId="urn:microsoft.com/office/officeart/2005/8/layout/orgChart1"/>
    <dgm:cxn modelId="{0FFED80F-A824-4E85-A960-CB9281387EAE}" type="presParOf" srcId="{40C6F3B6-AA94-408C-AFB4-5B77D2A79477}" destId="{B0EB4311-5438-480F-A7DD-CDFACB8FB6D1}" srcOrd="2" destOrd="0" presId="urn:microsoft.com/office/officeart/2005/8/layout/orgChart1"/>
  </dgm:cxnLst>
  <dgm:bg>
    <a:noFill/>
  </dgm:bg>
  <dgm:whole>
    <a:ln w="6350"/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D1F08E-2C14-410D-BC3B-D838CE6B3DDC}">
      <dsp:nvSpPr>
        <dsp:cNvPr id="0" name=""/>
        <dsp:cNvSpPr/>
      </dsp:nvSpPr>
      <dsp:spPr>
        <a:xfrm>
          <a:off x="6662467" y="1458586"/>
          <a:ext cx="125326" cy="54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051"/>
              </a:lnTo>
              <a:lnTo>
                <a:pt x="125326" y="54905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B3DCB-79B3-44B3-9975-06143E83AA13}">
      <dsp:nvSpPr>
        <dsp:cNvPr id="0" name=""/>
        <dsp:cNvSpPr/>
      </dsp:nvSpPr>
      <dsp:spPr>
        <a:xfrm>
          <a:off x="6537141" y="1458586"/>
          <a:ext cx="125326" cy="549051"/>
        </a:xfrm>
        <a:custGeom>
          <a:avLst/>
          <a:gdLst/>
          <a:ahLst/>
          <a:cxnLst/>
          <a:rect l="0" t="0" r="0" b="0"/>
          <a:pathLst>
            <a:path>
              <a:moveTo>
                <a:pt x="125326" y="0"/>
              </a:moveTo>
              <a:lnTo>
                <a:pt x="125326" y="549051"/>
              </a:lnTo>
              <a:lnTo>
                <a:pt x="0" y="54905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4DC8B-AE07-4BD4-B6ED-CF554E3AAE73}">
      <dsp:nvSpPr>
        <dsp:cNvPr id="0" name=""/>
        <dsp:cNvSpPr/>
      </dsp:nvSpPr>
      <dsp:spPr>
        <a:xfrm>
          <a:off x="3936726" y="665386"/>
          <a:ext cx="2725741" cy="250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26"/>
              </a:lnTo>
              <a:lnTo>
                <a:pt x="2725741" y="125326"/>
              </a:lnTo>
              <a:lnTo>
                <a:pt x="2725741" y="25065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0FD16-EC0E-4191-86A9-53982743E46E}">
      <dsp:nvSpPr>
        <dsp:cNvPr id="0" name=""/>
        <dsp:cNvSpPr/>
      </dsp:nvSpPr>
      <dsp:spPr>
        <a:xfrm>
          <a:off x="3882477" y="1458586"/>
          <a:ext cx="125326" cy="521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927"/>
              </a:lnTo>
              <a:lnTo>
                <a:pt x="125326" y="52192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CBBD3-34B7-441D-97EC-7F03AFC78DCE}">
      <dsp:nvSpPr>
        <dsp:cNvPr id="0" name=""/>
        <dsp:cNvSpPr/>
      </dsp:nvSpPr>
      <dsp:spPr>
        <a:xfrm>
          <a:off x="3757150" y="1458586"/>
          <a:ext cx="125326" cy="521927"/>
        </a:xfrm>
        <a:custGeom>
          <a:avLst/>
          <a:gdLst/>
          <a:ahLst/>
          <a:cxnLst/>
          <a:rect l="0" t="0" r="0" b="0"/>
          <a:pathLst>
            <a:path>
              <a:moveTo>
                <a:pt x="125326" y="0"/>
              </a:moveTo>
              <a:lnTo>
                <a:pt x="125326" y="521927"/>
              </a:lnTo>
              <a:lnTo>
                <a:pt x="0" y="52192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34C73C-C0FD-4867-A3A8-CD8D24B24C3F}">
      <dsp:nvSpPr>
        <dsp:cNvPr id="0" name=""/>
        <dsp:cNvSpPr/>
      </dsp:nvSpPr>
      <dsp:spPr>
        <a:xfrm>
          <a:off x="3836757" y="665386"/>
          <a:ext cx="91440" cy="250653"/>
        </a:xfrm>
        <a:custGeom>
          <a:avLst/>
          <a:gdLst/>
          <a:ahLst/>
          <a:cxnLst/>
          <a:rect l="0" t="0" r="0" b="0"/>
          <a:pathLst>
            <a:path>
              <a:moveTo>
                <a:pt x="99968" y="0"/>
              </a:moveTo>
              <a:lnTo>
                <a:pt x="99968" y="125326"/>
              </a:lnTo>
              <a:lnTo>
                <a:pt x="45720" y="125326"/>
              </a:lnTo>
              <a:lnTo>
                <a:pt x="45720" y="250653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3119C-CCEB-406B-8A23-8113F485FE98}">
      <dsp:nvSpPr>
        <dsp:cNvPr id="0" name=""/>
        <dsp:cNvSpPr/>
      </dsp:nvSpPr>
      <dsp:spPr>
        <a:xfrm>
          <a:off x="1210984" y="1458586"/>
          <a:ext cx="125326" cy="521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927"/>
              </a:lnTo>
              <a:lnTo>
                <a:pt x="125326" y="52192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BBADB-E0FC-4D4D-AA09-E61C42AD53C7}">
      <dsp:nvSpPr>
        <dsp:cNvPr id="0" name=""/>
        <dsp:cNvSpPr/>
      </dsp:nvSpPr>
      <dsp:spPr>
        <a:xfrm>
          <a:off x="1085657" y="1458586"/>
          <a:ext cx="125326" cy="521927"/>
        </a:xfrm>
        <a:custGeom>
          <a:avLst/>
          <a:gdLst/>
          <a:ahLst/>
          <a:cxnLst/>
          <a:rect l="0" t="0" r="0" b="0"/>
          <a:pathLst>
            <a:path>
              <a:moveTo>
                <a:pt x="125326" y="0"/>
              </a:moveTo>
              <a:lnTo>
                <a:pt x="125326" y="521927"/>
              </a:lnTo>
              <a:lnTo>
                <a:pt x="0" y="52192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81279-5A77-4BE0-9F98-AB7A8AACCBE4}">
      <dsp:nvSpPr>
        <dsp:cNvPr id="0" name=""/>
        <dsp:cNvSpPr/>
      </dsp:nvSpPr>
      <dsp:spPr>
        <a:xfrm>
          <a:off x="1210984" y="665386"/>
          <a:ext cx="2725741" cy="250653"/>
        </a:xfrm>
        <a:custGeom>
          <a:avLst/>
          <a:gdLst/>
          <a:ahLst/>
          <a:cxnLst/>
          <a:rect l="0" t="0" r="0" b="0"/>
          <a:pathLst>
            <a:path>
              <a:moveTo>
                <a:pt x="2725741" y="0"/>
              </a:moveTo>
              <a:lnTo>
                <a:pt x="2725741" y="125326"/>
              </a:lnTo>
              <a:lnTo>
                <a:pt x="0" y="125326"/>
              </a:lnTo>
              <a:lnTo>
                <a:pt x="0" y="250653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62BFC-8E06-40CD-BB3A-8100166F9160}">
      <dsp:nvSpPr>
        <dsp:cNvPr id="0" name=""/>
        <dsp:cNvSpPr/>
      </dsp:nvSpPr>
      <dsp:spPr>
        <a:xfrm>
          <a:off x="3394180" y="122839"/>
          <a:ext cx="1085092" cy="542546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3394180" y="122839"/>
        <a:ext cx="1085092" cy="542546"/>
      </dsp:txXfrm>
    </dsp:sp>
    <dsp:sp modelId="{52F3C2BF-B68A-43E8-AC8B-015DB7C831D8}">
      <dsp:nvSpPr>
        <dsp:cNvPr id="0" name=""/>
        <dsp:cNvSpPr/>
      </dsp:nvSpPr>
      <dsp:spPr>
        <a:xfrm>
          <a:off x="668438" y="916040"/>
          <a:ext cx="1085092" cy="542546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68438" y="916040"/>
        <a:ext cx="1085092" cy="542546"/>
      </dsp:txXfrm>
    </dsp:sp>
    <dsp:sp modelId="{7FD5C163-7330-4709-9091-020C39053E6E}">
      <dsp:nvSpPr>
        <dsp:cNvPr id="0" name=""/>
        <dsp:cNvSpPr/>
      </dsp:nvSpPr>
      <dsp:spPr>
        <a:xfrm>
          <a:off x="565" y="1709240"/>
          <a:ext cx="1085092" cy="542546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565" y="1709240"/>
        <a:ext cx="1085092" cy="542546"/>
      </dsp:txXfrm>
    </dsp:sp>
    <dsp:sp modelId="{ABD932AE-5AFF-4603-A814-0EA99B2BA7A1}">
      <dsp:nvSpPr>
        <dsp:cNvPr id="0" name=""/>
        <dsp:cNvSpPr/>
      </dsp:nvSpPr>
      <dsp:spPr>
        <a:xfrm>
          <a:off x="1336311" y="1709240"/>
          <a:ext cx="1085092" cy="542546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336311" y="1709240"/>
        <a:ext cx="1085092" cy="542546"/>
      </dsp:txXfrm>
    </dsp:sp>
    <dsp:sp modelId="{16149D2E-9555-43E9-A4DF-0175A153FBF5}">
      <dsp:nvSpPr>
        <dsp:cNvPr id="0" name=""/>
        <dsp:cNvSpPr/>
      </dsp:nvSpPr>
      <dsp:spPr>
        <a:xfrm>
          <a:off x="3339931" y="916040"/>
          <a:ext cx="1085092" cy="542546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3339931" y="916040"/>
        <a:ext cx="1085092" cy="542546"/>
      </dsp:txXfrm>
    </dsp:sp>
    <dsp:sp modelId="{63582F76-59D2-4510-A5EF-AEA1912797D3}">
      <dsp:nvSpPr>
        <dsp:cNvPr id="0" name=""/>
        <dsp:cNvSpPr/>
      </dsp:nvSpPr>
      <dsp:spPr>
        <a:xfrm>
          <a:off x="2672058" y="1709240"/>
          <a:ext cx="1085092" cy="542546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2672058" y="1709240"/>
        <a:ext cx="1085092" cy="542546"/>
      </dsp:txXfrm>
    </dsp:sp>
    <dsp:sp modelId="{C736A274-CF40-400D-A186-20F5C6BCC206}">
      <dsp:nvSpPr>
        <dsp:cNvPr id="0" name=""/>
        <dsp:cNvSpPr/>
      </dsp:nvSpPr>
      <dsp:spPr>
        <a:xfrm>
          <a:off x="4007804" y="1709240"/>
          <a:ext cx="1085092" cy="542546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4007804" y="1709240"/>
        <a:ext cx="1085092" cy="542546"/>
      </dsp:txXfrm>
    </dsp:sp>
    <dsp:sp modelId="{0B733B78-DE70-447F-8631-6EBB79E4CA1B}">
      <dsp:nvSpPr>
        <dsp:cNvPr id="0" name=""/>
        <dsp:cNvSpPr/>
      </dsp:nvSpPr>
      <dsp:spPr>
        <a:xfrm>
          <a:off x="6119921" y="916040"/>
          <a:ext cx="1085092" cy="542546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119921" y="916040"/>
        <a:ext cx="1085092" cy="542546"/>
      </dsp:txXfrm>
    </dsp:sp>
    <dsp:sp modelId="{7179C49A-9DA0-4AAA-8797-BD58A8DA9B07}">
      <dsp:nvSpPr>
        <dsp:cNvPr id="0" name=""/>
        <dsp:cNvSpPr/>
      </dsp:nvSpPr>
      <dsp:spPr>
        <a:xfrm>
          <a:off x="5343551" y="1709240"/>
          <a:ext cx="1193589" cy="596794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5343551" y="1709240"/>
        <a:ext cx="1193589" cy="596794"/>
      </dsp:txXfrm>
    </dsp:sp>
    <dsp:sp modelId="{D77EF47C-E3E3-4A45-8FD1-7B4B24D1202A}">
      <dsp:nvSpPr>
        <dsp:cNvPr id="0" name=""/>
        <dsp:cNvSpPr/>
      </dsp:nvSpPr>
      <dsp:spPr>
        <a:xfrm>
          <a:off x="6787794" y="1709240"/>
          <a:ext cx="1193589" cy="596794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787794" y="1709240"/>
        <a:ext cx="1193589" cy="596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9C755E9D33439001034F0D4C49D6" ma:contentTypeVersion="13" ma:contentTypeDescription="Create a new document." ma:contentTypeScope="" ma:versionID="40bd07ade890562e28c36976996b3c2e">
  <xsd:schema xmlns:xsd="http://www.w3.org/2001/XMLSchema" xmlns:xs="http://www.w3.org/2001/XMLSchema" xmlns:p="http://schemas.microsoft.com/office/2006/metadata/properties" xmlns:ns2="3474d434-8aeb-4736-add9-58487529f18a" xmlns:ns3="a831abc5-6c19-4de7-a22e-9deef18b198d" targetNamespace="http://schemas.microsoft.com/office/2006/metadata/properties" ma:root="true" ma:fieldsID="46922c5c2fae1b58829375510976db63" ns2:_="" ns3:_="">
    <xsd:import namespace="3474d434-8aeb-4736-add9-58487529f18a"/>
    <xsd:import namespace="a831abc5-6c19-4de7-a22e-9deef18b1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d434-8aeb-4736-add9-58487529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851a4b-0139-48a8-8a24-7d0087a08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abc5-6c19-4de7-a22e-9deef18b19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e5afce-bfef-47e9-95b6-9da23a768ead}" ma:internalName="TaxCatchAll" ma:showField="CatchAllData" ma:web="a831abc5-6c19-4de7-a22e-9deef18b1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1abc5-6c19-4de7-a22e-9deef18b198d" xsi:nil="true"/>
    <lcf76f155ced4ddcb4097134ff3c332f xmlns="3474d434-8aeb-4736-add9-58487529f18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3BE0D-5670-49E7-A8E4-08E5EEE6D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d434-8aeb-4736-add9-58487529f18a"/>
    <ds:schemaRef ds:uri="a831abc5-6c19-4de7-a22e-9deef18b1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CCEDE-7BC9-4630-88DD-B005FBF31A02}">
  <ds:schemaRefs>
    <ds:schemaRef ds:uri="http://schemas.microsoft.com/office/2006/metadata/properties"/>
    <ds:schemaRef ds:uri="http://schemas.microsoft.com/office/infopath/2007/PartnerControls"/>
    <ds:schemaRef ds:uri="a831abc5-6c19-4de7-a22e-9deef18b198d"/>
    <ds:schemaRef ds:uri="3474d434-8aeb-4736-add9-58487529f18a"/>
  </ds:schemaRefs>
</ds:datastoreItem>
</file>

<file path=customXml/itemProps3.xml><?xml version="1.0" encoding="utf-8"?>
<ds:datastoreItem xmlns:ds="http://schemas.openxmlformats.org/officeDocument/2006/customXml" ds:itemID="{F78F7D94-4F5C-412A-921F-72082FD15A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EEE83-F027-4D82-83CC-B6C572DE8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33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Bojić</dc:creator>
  <cp:keywords/>
  <dc:description/>
  <cp:lastModifiedBy>Marko M</cp:lastModifiedBy>
  <cp:revision>6</cp:revision>
  <dcterms:created xsi:type="dcterms:W3CDTF">2023-01-04T08:29:00Z</dcterms:created>
  <dcterms:modified xsi:type="dcterms:W3CDTF">2023-02-03T10:06:00Z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0x0101007F9B9C755E9D33439001034F0D4C49D6</vt:lpwstr>
  </property>
  <property fmtid="{D5CDD505-2E9C-101B-9397-08002B2CF9AE}" pid="3" name="MediaServiceImageTags">
    <vt:lpwstr/>
  </property>
</Properties>
</file>